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CBC" w:rsidRPr="00971CBC" w:rsidRDefault="00971CBC" w:rsidP="00971CBC">
      <w:pPr>
        <w:widowControl/>
        <w:shd w:val="clear" w:color="auto" w:fill="FCF8E3"/>
        <w:spacing w:line="300" w:lineRule="atLeast"/>
        <w:jc w:val="left"/>
        <w:outlineLvl w:val="3"/>
        <w:rPr>
          <w:rFonts w:ascii="inherit" w:eastAsia="黑体" w:hAnsi="inherit" w:cs="宋体"/>
          <w:color w:val="C09853"/>
          <w:kern w:val="0"/>
          <w:sz w:val="26"/>
          <w:szCs w:val="26"/>
        </w:rPr>
      </w:pPr>
      <w:r w:rsidRPr="00971CBC">
        <w:rPr>
          <w:rFonts w:ascii="inherit" w:eastAsia="黑体" w:hAnsi="inherit" w:cs="宋体"/>
          <w:color w:val="C09853"/>
          <w:kern w:val="0"/>
          <w:sz w:val="26"/>
          <w:szCs w:val="26"/>
        </w:rPr>
        <w:t>学校组织全校师生集中观看党的十九大开幕式</w:t>
      </w:r>
    </w:p>
    <w:p w:rsidR="00971CBC" w:rsidRPr="00971CBC" w:rsidRDefault="00971CBC" w:rsidP="00971CBC">
      <w:pPr>
        <w:widowControl/>
        <w:shd w:val="clear" w:color="auto" w:fill="FCF8E3"/>
        <w:jc w:val="left"/>
        <w:rPr>
          <w:rFonts w:ascii="黑体" w:eastAsia="黑体" w:hAnsi="黑体" w:cs="宋体"/>
          <w:color w:val="C09853"/>
          <w:kern w:val="0"/>
          <w:sz w:val="20"/>
          <w:szCs w:val="20"/>
        </w:rPr>
      </w:pPr>
      <w:r w:rsidRPr="00971CBC">
        <w:rPr>
          <w:rFonts w:ascii="黑体" w:eastAsia="黑体" w:hAnsi="黑体" w:cs="宋体" w:hint="eastAsia"/>
          <w:color w:val="C09853"/>
          <w:kern w:val="0"/>
          <w:sz w:val="20"/>
          <w:szCs w:val="20"/>
        </w:rPr>
        <w:br/>
      </w:r>
      <w:r w:rsidRPr="00971CBC">
        <w:rPr>
          <w:rFonts w:ascii="黑体" w:eastAsia="黑体" w:hAnsi="黑体" w:cs="宋体" w:hint="eastAsia"/>
          <w:color w:val="C09853"/>
          <w:kern w:val="0"/>
          <w:sz w:val="20"/>
        </w:rPr>
        <w:t xml:space="preserve">[2017-10-18] </w:t>
      </w:r>
      <w:r w:rsidRPr="00971CBC">
        <w:rPr>
          <w:rFonts w:ascii="宋体" w:eastAsia="宋体" w:hAnsi="宋体" w:cs="宋体" w:hint="eastAsia"/>
          <w:color w:val="C09853"/>
          <w:kern w:val="0"/>
          <w:sz w:val="20"/>
        </w:rPr>
        <w:t>  </w:t>
      </w:r>
      <w:r w:rsidRPr="00971CBC">
        <w:rPr>
          <w:rFonts w:ascii="黑体" w:eastAsia="黑体" w:hAnsi="黑体" w:cs="宋体" w:hint="eastAsia"/>
          <w:color w:val="C09853"/>
          <w:kern w:val="0"/>
          <w:sz w:val="20"/>
        </w:rPr>
        <w:t xml:space="preserve">发布单位：办公室 </w:t>
      </w:r>
      <w:r w:rsidRPr="00971CBC">
        <w:rPr>
          <w:rFonts w:ascii="宋体" w:eastAsia="宋体" w:hAnsi="宋体" w:cs="宋体" w:hint="eastAsia"/>
          <w:color w:val="C09853"/>
          <w:kern w:val="0"/>
          <w:sz w:val="20"/>
        </w:rPr>
        <w:t>  </w:t>
      </w:r>
      <w:r w:rsidRPr="00971CBC">
        <w:rPr>
          <w:rFonts w:ascii="黑体" w:eastAsia="黑体" w:hAnsi="黑体" w:cs="宋体" w:hint="eastAsia"/>
          <w:color w:val="C09853"/>
          <w:kern w:val="0"/>
          <w:sz w:val="20"/>
        </w:rPr>
        <w:t>阅读次数：7524</w:t>
      </w:r>
    </w:p>
    <w:p w:rsidR="00971CBC" w:rsidRPr="00971CBC" w:rsidRDefault="00971CBC" w:rsidP="00971CBC">
      <w:pPr>
        <w:widowControl/>
        <w:spacing w:before="300" w:after="300"/>
        <w:jc w:val="left"/>
        <w:rPr>
          <w:rFonts w:ascii="宋体" w:eastAsia="宋体" w:hAnsi="宋体" w:cs="宋体" w:hint="eastAsia"/>
          <w:kern w:val="0"/>
          <w:sz w:val="24"/>
          <w:szCs w:val="24"/>
        </w:rPr>
      </w:pPr>
      <w:r w:rsidRPr="00971CBC">
        <w:rPr>
          <w:rFonts w:ascii="宋体" w:eastAsia="宋体" w:hAnsi="宋体" w:cs="宋体"/>
          <w:kern w:val="0"/>
          <w:sz w:val="24"/>
          <w:szCs w:val="24"/>
        </w:rPr>
        <w:pict>
          <v:rect id="_x0000_i1025" style="width:0;height:1.5pt" o:hralign="center" o:hrstd="t" o:hrnoshade="t" o:hr="t" fillcolor="#333" stroked="f"/>
        </w:pict>
      </w:r>
    </w:p>
    <w:p w:rsidR="00971CBC" w:rsidRPr="00971CBC" w:rsidRDefault="00971CBC" w:rsidP="00971CBC">
      <w:pPr>
        <w:widowControl/>
        <w:shd w:val="clear" w:color="auto" w:fill="FFFFFF"/>
        <w:spacing w:line="293" w:lineRule="atLeast"/>
        <w:ind w:firstLine="375"/>
        <w:jc w:val="left"/>
        <w:rPr>
          <w:rFonts w:ascii="黑体" w:eastAsia="黑体" w:hAnsi="黑体" w:cs="宋体"/>
          <w:color w:val="333333"/>
          <w:kern w:val="0"/>
          <w:sz w:val="20"/>
          <w:szCs w:val="20"/>
        </w:rPr>
      </w:pPr>
      <w:r w:rsidRPr="00971CBC">
        <w:rPr>
          <w:rFonts w:ascii="宋体" w:eastAsia="宋体" w:hAnsi="宋体" w:cs="宋体" w:hint="eastAsia"/>
          <w:color w:val="333333"/>
          <w:kern w:val="0"/>
          <w:sz w:val="29"/>
          <w:szCs w:val="29"/>
          <w:shd w:val="clear" w:color="auto" w:fill="FFFFFF"/>
        </w:rPr>
        <w:t> </w:t>
      </w:r>
      <w:r w:rsidRPr="00971CBC">
        <w:rPr>
          <w:rFonts w:ascii="仿宋" w:eastAsia="仿宋" w:hAnsi="仿宋" w:cs="宋体" w:hint="eastAsia"/>
          <w:color w:val="333333"/>
          <w:kern w:val="0"/>
          <w:sz w:val="29"/>
          <w:szCs w:val="29"/>
          <w:shd w:val="clear" w:color="auto" w:fill="FFFFFF"/>
        </w:rPr>
        <w:t>举世瞩目的中国共产党第十九次全国代表大会将10月18日上午9时在北京人民大会堂隆重开幕，这是在我国改革发展关键阶段召开的一次十分重要的大会，是全党、全国各族人民政治生活中的一件大事。</w:t>
      </w:r>
    </w:p>
    <w:p w:rsidR="00971CBC" w:rsidRPr="00971CBC" w:rsidRDefault="00971CBC" w:rsidP="00971CBC">
      <w:pPr>
        <w:widowControl/>
        <w:shd w:val="clear" w:color="auto" w:fill="FFFFFF"/>
        <w:spacing w:line="293" w:lineRule="atLeast"/>
        <w:ind w:firstLine="375"/>
        <w:jc w:val="center"/>
        <w:rPr>
          <w:rFonts w:ascii="黑体" w:eastAsia="黑体" w:hAnsi="黑体" w:cs="宋体" w:hint="eastAsia"/>
          <w:color w:val="333333"/>
          <w:kern w:val="0"/>
          <w:sz w:val="20"/>
          <w:szCs w:val="20"/>
        </w:rPr>
      </w:pPr>
      <w:r>
        <w:rPr>
          <w:rFonts w:ascii="仿宋" w:eastAsia="仿宋" w:hAnsi="仿宋" w:cs="宋体"/>
          <w:noProof/>
          <w:color w:val="333333"/>
          <w:kern w:val="0"/>
          <w:sz w:val="29"/>
          <w:szCs w:val="29"/>
          <w:shd w:val="clear" w:color="auto" w:fill="FFFFFF"/>
        </w:rPr>
        <w:drawing>
          <wp:inline distT="0" distB="0" distL="0" distR="0">
            <wp:extent cx="4286250" cy="2857500"/>
            <wp:effectExtent l="19050" t="0" r="0" b="0"/>
            <wp:docPr id="2" name="图片 2" descr="1508312216147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08312216147724.jpg"/>
                    <pic:cNvPicPr>
                      <a:picLocks noChangeAspect="1" noChangeArrowheads="1"/>
                    </pic:cNvPicPr>
                  </pic:nvPicPr>
                  <pic:blipFill>
                    <a:blip r:embed="rId6"/>
                    <a:srcRect/>
                    <a:stretch>
                      <a:fillRect/>
                    </a:stretch>
                  </pic:blipFill>
                  <pic:spPr bwMode="auto">
                    <a:xfrm>
                      <a:off x="0" y="0"/>
                      <a:ext cx="4286250" cy="2857500"/>
                    </a:xfrm>
                    <a:prstGeom prst="rect">
                      <a:avLst/>
                    </a:prstGeom>
                    <a:noFill/>
                    <a:ln w="9525">
                      <a:noFill/>
                      <a:miter lim="800000"/>
                      <a:headEnd/>
                      <a:tailEnd/>
                    </a:ln>
                  </pic:spPr>
                </pic:pic>
              </a:graphicData>
            </a:graphic>
          </wp:inline>
        </w:drawing>
      </w:r>
      <w:r w:rsidRPr="00971CBC">
        <w:rPr>
          <w:rFonts w:ascii="宋体" w:eastAsia="宋体" w:hAnsi="宋体" w:cs="宋体" w:hint="eastAsia"/>
          <w:color w:val="333333"/>
          <w:kern w:val="0"/>
          <w:sz w:val="29"/>
        </w:rPr>
        <w:t> </w:t>
      </w:r>
      <w:r>
        <w:rPr>
          <w:rFonts w:ascii="仿宋" w:eastAsia="仿宋" w:hAnsi="仿宋" w:cs="宋体"/>
          <w:noProof/>
          <w:color w:val="333333"/>
          <w:kern w:val="0"/>
          <w:sz w:val="29"/>
          <w:szCs w:val="29"/>
          <w:shd w:val="clear" w:color="auto" w:fill="FFFFFF"/>
        </w:rPr>
        <w:drawing>
          <wp:inline distT="0" distB="0" distL="0" distR="0">
            <wp:extent cx="4286250" cy="2857500"/>
            <wp:effectExtent l="19050" t="0" r="0" b="0"/>
            <wp:docPr id="3" name="图片 3" descr="1508312169912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08312169912649.jpg"/>
                    <pic:cNvPicPr>
                      <a:picLocks noChangeAspect="1" noChangeArrowheads="1"/>
                    </pic:cNvPicPr>
                  </pic:nvPicPr>
                  <pic:blipFill>
                    <a:blip r:embed="rId7"/>
                    <a:srcRect/>
                    <a:stretch>
                      <a:fillRect/>
                    </a:stretch>
                  </pic:blipFill>
                  <pic:spPr bwMode="auto">
                    <a:xfrm>
                      <a:off x="0" y="0"/>
                      <a:ext cx="4286250" cy="2857500"/>
                    </a:xfrm>
                    <a:prstGeom prst="rect">
                      <a:avLst/>
                    </a:prstGeom>
                    <a:noFill/>
                    <a:ln w="9525">
                      <a:noFill/>
                      <a:miter lim="800000"/>
                      <a:headEnd/>
                      <a:tailEnd/>
                    </a:ln>
                  </pic:spPr>
                </pic:pic>
              </a:graphicData>
            </a:graphic>
          </wp:inline>
        </w:drawing>
      </w:r>
    </w:p>
    <w:p w:rsidR="00971CBC" w:rsidRPr="00971CBC" w:rsidRDefault="00971CBC" w:rsidP="00971CBC">
      <w:pPr>
        <w:widowControl/>
        <w:spacing w:after="150" w:line="293" w:lineRule="atLeast"/>
        <w:ind w:firstLine="480"/>
        <w:jc w:val="left"/>
        <w:rPr>
          <w:rFonts w:ascii="黑体" w:eastAsia="黑体" w:hAnsi="黑体" w:cs="宋体" w:hint="eastAsia"/>
          <w:color w:val="333333"/>
          <w:kern w:val="0"/>
          <w:sz w:val="20"/>
          <w:szCs w:val="20"/>
        </w:rPr>
      </w:pPr>
      <w:r w:rsidRPr="00971CBC">
        <w:rPr>
          <w:rFonts w:ascii="仿宋" w:eastAsia="仿宋" w:hAnsi="仿宋" w:cs="宋体" w:hint="eastAsia"/>
          <w:color w:val="333333"/>
          <w:kern w:val="0"/>
          <w:sz w:val="29"/>
          <w:szCs w:val="29"/>
          <w:shd w:val="clear" w:color="auto" w:fill="FFFFFF"/>
        </w:rPr>
        <w:lastRenderedPageBreak/>
        <w:t>学校党委高度重视,要求各党总支、直属党支部采取多种形式，认真组织全校师生收听收看党的十九大直播盛况。学校师生观看开幕式的主会场分别设在：奉贤校区职业讲堂、杨浦校区第四阶梯教室、宝山校区综合楼808室,河南北路继续教育学院会议室，400多名教职工以饱满的热情认真聆听了大会报告。奉贤校区的学生之家、教工食堂、学生食堂，宝山校区的教工食堂、学生食堂也同步播放，受到众多学生的积极关注。还有很多师生在办公室、宿舍、家等场所通过电脑电视自发收看开幕式实况。此外，学工部、团委还将与下午和晚上分别组织部分因上课没能观看直播的学生观看实况录播。</w:t>
      </w:r>
      <w:r>
        <w:rPr>
          <w:rFonts w:ascii="仿宋" w:eastAsia="仿宋" w:hAnsi="仿宋" w:cs="宋体"/>
          <w:noProof/>
          <w:color w:val="333333"/>
          <w:kern w:val="0"/>
          <w:sz w:val="29"/>
          <w:szCs w:val="29"/>
          <w:shd w:val="clear" w:color="auto" w:fill="FFFFFF"/>
        </w:rPr>
        <w:lastRenderedPageBreak/>
        <w:drawing>
          <wp:inline distT="0" distB="0" distL="0" distR="0">
            <wp:extent cx="4305300" cy="2870200"/>
            <wp:effectExtent l="19050" t="0" r="0" b="0"/>
            <wp:docPr id="4" name="图片 4" descr="1508312510347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08312510347883.jpg"/>
                    <pic:cNvPicPr>
                      <a:picLocks noChangeAspect="1" noChangeArrowheads="1"/>
                    </pic:cNvPicPr>
                  </pic:nvPicPr>
                  <pic:blipFill>
                    <a:blip r:embed="rId8"/>
                    <a:srcRect/>
                    <a:stretch>
                      <a:fillRect/>
                    </a:stretch>
                  </pic:blipFill>
                  <pic:spPr bwMode="auto">
                    <a:xfrm>
                      <a:off x="0" y="0"/>
                      <a:ext cx="4305300" cy="2870200"/>
                    </a:xfrm>
                    <a:prstGeom prst="rect">
                      <a:avLst/>
                    </a:prstGeom>
                    <a:noFill/>
                    <a:ln w="9525">
                      <a:noFill/>
                      <a:miter lim="800000"/>
                      <a:headEnd/>
                      <a:tailEnd/>
                    </a:ln>
                  </pic:spPr>
                </pic:pic>
              </a:graphicData>
            </a:graphic>
          </wp:inline>
        </w:drawing>
      </w:r>
      <w:r w:rsidRPr="00971CBC">
        <w:rPr>
          <w:rFonts w:ascii="宋体" w:eastAsia="宋体" w:hAnsi="宋体" w:cs="宋体" w:hint="eastAsia"/>
          <w:color w:val="333333"/>
          <w:kern w:val="0"/>
          <w:sz w:val="29"/>
        </w:rPr>
        <w:t> </w:t>
      </w:r>
      <w:r>
        <w:rPr>
          <w:rFonts w:ascii="仿宋" w:eastAsia="仿宋" w:hAnsi="仿宋" w:cs="宋体"/>
          <w:noProof/>
          <w:color w:val="333333"/>
          <w:kern w:val="0"/>
          <w:sz w:val="29"/>
          <w:szCs w:val="29"/>
          <w:shd w:val="clear" w:color="auto" w:fill="FFFFFF"/>
        </w:rPr>
        <w:drawing>
          <wp:inline distT="0" distB="0" distL="0" distR="0">
            <wp:extent cx="4286250" cy="2857500"/>
            <wp:effectExtent l="19050" t="0" r="0" b="0"/>
            <wp:docPr id="5" name="图片 5" descr="1508312510249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08312510249152.jpg"/>
                    <pic:cNvPicPr>
                      <a:picLocks noChangeAspect="1" noChangeArrowheads="1"/>
                    </pic:cNvPicPr>
                  </pic:nvPicPr>
                  <pic:blipFill>
                    <a:blip r:embed="rId9"/>
                    <a:srcRect/>
                    <a:stretch>
                      <a:fillRect/>
                    </a:stretch>
                  </pic:blipFill>
                  <pic:spPr bwMode="auto">
                    <a:xfrm>
                      <a:off x="0" y="0"/>
                      <a:ext cx="4286250" cy="2857500"/>
                    </a:xfrm>
                    <a:prstGeom prst="rect">
                      <a:avLst/>
                    </a:prstGeom>
                    <a:noFill/>
                    <a:ln w="9525">
                      <a:noFill/>
                      <a:miter lim="800000"/>
                      <a:headEnd/>
                      <a:tailEnd/>
                    </a:ln>
                  </pic:spPr>
                </pic:pic>
              </a:graphicData>
            </a:graphic>
          </wp:inline>
        </w:drawing>
      </w:r>
    </w:p>
    <w:p w:rsidR="00971CBC" w:rsidRPr="00971CBC" w:rsidRDefault="00971CBC" w:rsidP="00971CBC">
      <w:pPr>
        <w:widowControl/>
        <w:shd w:val="clear" w:color="auto" w:fill="FFFFFF"/>
        <w:spacing w:line="293" w:lineRule="atLeast"/>
        <w:ind w:firstLine="375"/>
        <w:jc w:val="center"/>
        <w:rPr>
          <w:rFonts w:ascii="黑体" w:eastAsia="黑体" w:hAnsi="黑体" w:cs="宋体" w:hint="eastAsia"/>
          <w:color w:val="333333"/>
          <w:kern w:val="0"/>
          <w:sz w:val="20"/>
          <w:szCs w:val="20"/>
        </w:rPr>
      </w:pPr>
    </w:p>
    <w:p w:rsidR="00971CBC" w:rsidRPr="00971CBC" w:rsidRDefault="00971CBC" w:rsidP="00971CBC">
      <w:pPr>
        <w:widowControl/>
        <w:spacing w:after="150" w:line="293" w:lineRule="atLeast"/>
        <w:ind w:firstLine="480"/>
        <w:jc w:val="center"/>
        <w:rPr>
          <w:rFonts w:ascii="黑体" w:eastAsia="黑体" w:hAnsi="黑体" w:cs="宋体" w:hint="eastAsia"/>
          <w:color w:val="333333"/>
          <w:kern w:val="0"/>
          <w:sz w:val="20"/>
          <w:szCs w:val="20"/>
        </w:rPr>
      </w:pPr>
    </w:p>
    <w:p w:rsidR="00971CBC" w:rsidRPr="00971CBC" w:rsidRDefault="00971CBC" w:rsidP="00971CBC">
      <w:pPr>
        <w:widowControl/>
        <w:spacing w:after="150" w:line="293" w:lineRule="atLeast"/>
        <w:ind w:firstLine="480"/>
        <w:jc w:val="left"/>
        <w:rPr>
          <w:rFonts w:ascii="黑体" w:eastAsia="黑体" w:hAnsi="黑体" w:cs="宋体" w:hint="eastAsia"/>
          <w:color w:val="333333"/>
          <w:kern w:val="0"/>
          <w:sz w:val="20"/>
          <w:szCs w:val="20"/>
        </w:rPr>
      </w:pPr>
      <w:r w:rsidRPr="00971CBC">
        <w:rPr>
          <w:rFonts w:ascii="仿宋" w:eastAsia="仿宋" w:hAnsi="仿宋" w:cs="宋体" w:hint="eastAsia"/>
          <w:color w:val="333333"/>
          <w:kern w:val="0"/>
          <w:sz w:val="29"/>
          <w:szCs w:val="29"/>
          <w:shd w:val="clear" w:color="auto" w:fill="FFFFFF"/>
        </w:rPr>
        <w:t>开幕式后，学校师生围绕报告内容展开了热议，纷纷交流了各自的感悟与体会。大家一致表示，对党的十八大以来取得的成就感到欢欣鼓舞，对未来的征程充满信心，大家将结合各自的学习工作把思想、行动统一到十九大精神上来，努力在人才培养、教学科研、专业学习等方面取得更大的成绩。</w:t>
      </w:r>
    </w:p>
    <w:p w:rsidR="00971CBC" w:rsidRPr="00971CBC" w:rsidRDefault="00971CBC" w:rsidP="00971CBC">
      <w:pPr>
        <w:widowControl/>
        <w:spacing w:after="150"/>
        <w:jc w:val="center"/>
        <w:rPr>
          <w:rFonts w:ascii="黑体" w:eastAsia="黑体" w:hAnsi="黑体" w:cs="宋体" w:hint="eastAsia"/>
          <w:color w:val="333333"/>
          <w:kern w:val="0"/>
          <w:sz w:val="20"/>
          <w:szCs w:val="20"/>
        </w:rPr>
      </w:pPr>
      <w:r>
        <w:rPr>
          <w:rFonts w:ascii="仿宋" w:eastAsia="仿宋" w:hAnsi="仿宋" w:cs="宋体"/>
          <w:noProof/>
          <w:color w:val="333333"/>
          <w:kern w:val="0"/>
          <w:sz w:val="29"/>
          <w:szCs w:val="29"/>
          <w:shd w:val="clear" w:color="auto" w:fill="FFFFFF"/>
        </w:rPr>
        <w:lastRenderedPageBreak/>
        <w:drawing>
          <wp:inline distT="0" distB="0" distL="0" distR="0">
            <wp:extent cx="4286250" cy="2857500"/>
            <wp:effectExtent l="19050" t="0" r="0" b="0"/>
            <wp:docPr id="6" name="图片 6" descr="1508312237599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508312237599444.jpg"/>
                    <pic:cNvPicPr>
                      <a:picLocks noChangeAspect="1" noChangeArrowheads="1"/>
                    </pic:cNvPicPr>
                  </pic:nvPicPr>
                  <pic:blipFill>
                    <a:blip r:embed="rId10"/>
                    <a:srcRect/>
                    <a:stretch>
                      <a:fillRect/>
                    </a:stretch>
                  </pic:blipFill>
                  <pic:spPr bwMode="auto">
                    <a:xfrm>
                      <a:off x="0" y="0"/>
                      <a:ext cx="4286250" cy="2857500"/>
                    </a:xfrm>
                    <a:prstGeom prst="rect">
                      <a:avLst/>
                    </a:prstGeom>
                    <a:noFill/>
                    <a:ln w="9525">
                      <a:noFill/>
                      <a:miter lim="800000"/>
                      <a:headEnd/>
                      <a:tailEnd/>
                    </a:ln>
                  </pic:spPr>
                </pic:pic>
              </a:graphicData>
            </a:graphic>
          </wp:inline>
        </w:drawing>
      </w:r>
      <w:r w:rsidRPr="00971CBC">
        <w:rPr>
          <w:rFonts w:ascii="宋体" w:eastAsia="宋体" w:hAnsi="宋体" w:cs="宋体" w:hint="eastAsia"/>
          <w:color w:val="333333"/>
          <w:kern w:val="0"/>
          <w:sz w:val="20"/>
          <w:szCs w:val="20"/>
        </w:rPr>
        <w:t> </w:t>
      </w:r>
      <w:r w:rsidRPr="00971CBC">
        <w:rPr>
          <w:rFonts w:ascii="宋体" w:eastAsia="宋体" w:hAnsi="宋体" w:cs="宋体" w:hint="eastAsia"/>
          <w:color w:val="333333"/>
          <w:kern w:val="0"/>
          <w:sz w:val="20"/>
        </w:rPr>
        <w:t> </w:t>
      </w:r>
      <w:r>
        <w:rPr>
          <w:rFonts w:ascii="黑体" w:eastAsia="黑体" w:hAnsi="黑体" w:cs="宋体"/>
          <w:noProof/>
          <w:color w:val="333333"/>
          <w:kern w:val="0"/>
          <w:sz w:val="20"/>
          <w:szCs w:val="20"/>
        </w:rPr>
        <w:drawing>
          <wp:inline distT="0" distB="0" distL="0" distR="0">
            <wp:extent cx="4286250" cy="2847975"/>
            <wp:effectExtent l="19050" t="0" r="0" b="0"/>
            <wp:docPr id="7" name="图片 7" descr="1508312265353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508312265353550.jpg"/>
                    <pic:cNvPicPr>
                      <a:picLocks noChangeAspect="1" noChangeArrowheads="1"/>
                    </pic:cNvPicPr>
                  </pic:nvPicPr>
                  <pic:blipFill>
                    <a:blip r:embed="rId11"/>
                    <a:srcRect/>
                    <a:stretch>
                      <a:fillRect/>
                    </a:stretch>
                  </pic:blipFill>
                  <pic:spPr bwMode="auto">
                    <a:xfrm>
                      <a:off x="0" y="0"/>
                      <a:ext cx="4286250" cy="2847975"/>
                    </a:xfrm>
                    <a:prstGeom prst="rect">
                      <a:avLst/>
                    </a:prstGeom>
                    <a:noFill/>
                    <a:ln w="9525">
                      <a:noFill/>
                      <a:miter lim="800000"/>
                      <a:headEnd/>
                      <a:tailEnd/>
                    </a:ln>
                  </pic:spPr>
                </pic:pic>
              </a:graphicData>
            </a:graphic>
          </wp:inline>
        </w:drawing>
      </w:r>
      <w:r>
        <w:rPr>
          <w:rFonts w:ascii="仿宋" w:eastAsia="仿宋" w:hAnsi="仿宋" w:cs="宋体"/>
          <w:noProof/>
          <w:color w:val="333333"/>
          <w:kern w:val="0"/>
          <w:sz w:val="29"/>
          <w:szCs w:val="29"/>
          <w:shd w:val="clear" w:color="auto" w:fill="FFFFFF"/>
        </w:rPr>
        <w:lastRenderedPageBreak/>
        <w:drawing>
          <wp:inline distT="0" distB="0" distL="0" distR="0">
            <wp:extent cx="4286250" cy="2857500"/>
            <wp:effectExtent l="19050" t="0" r="0" b="0"/>
            <wp:docPr id="8" name="图片 8" descr="1508312221758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508312221758607.jpg"/>
                    <pic:cNvPicPr>
                      <a:picLocks noChangeAspect="1" noChangeArrowheads="1"/>
                    </pic:cNvPicPr>
                  </pic:nvPicPr>
                  <pic:blipFill>
                    <a:blip r:embed="rId12"/>
                    <a:srcRect/>
                    <a:stretch>
                      <a:fillRect/>
                    </a:stretch>
                  </pic:blipFill>
                  <pic:spPr bwMode="auto">
                    <a:xfrm>
                      <a:off x="0" y="0"/>
                      <a:ext cx="4286250" cy="2857500"/>
                    </a:xfrm>
                    <a:prstGeom prst="rect">
                      <a:avLst/>
                    </a:prstGeom>
                    <a:noFill/>
                    <a:ln w="9525">
                      <a:noFill/>
                      <a:miter lim="800000"/>
                      <a:headEnd/>
                      <a:tailEnd/>
                    </a:ln>
                  </pic:spPr>
                </pic:pic>
              </a:graphicData>
            </a:graphic>
          </wp:inline>
        </w:drawing>
      </w:r>
      <w:r w:rsidRPr="00971CBC">
        <w:rPr>
          <w:rFonts w:ascii="宋体" w:eastAsia="宋体" w:hAnsi="宋体" w:cs="宋体" w:hint="eastAsia"/>
          <w:color w:val="333333"/>
          <w:kern w:val="0"/>
          <w:sz w:val="29"/>
        </w:rPr>
        <w:t> </w:t>
      </w:r>
      <w:r>
        <w:rPr>
          <w:rFonts w:ascii="仿宋" w:eastAsia="仿宋" w:hAnsi="仿宋" w:cs="宋体"/>
          <w:noProof/>
          <w:color w:val="333333"/>
          <w:kern w:val="0"/>
          <w:sz w:val="29"/>
          <w:szCs w:val="29"/>
          <w:shd w:val="clear" w:color="auto" w:fill="FFFFFF"/>
        </w:rPr>
        <w:drawing>
          <wp:inline distT="0" distB="0" distL="0" distR="0">
            <wp:extent cx="4286250" cy="2857500"/>
            <wp:effectExtent l="19050" t="0" r="0" b="0"/>
            <wp:docPr id="9" name="图片 9" descr="1508312228294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508312228294167.jpg"/>
                    <pic:cNvPicPr>
                      <a:picLocks noChangeAspect="1" noChangeArrowheads="1"/>
                    </pic:cNvPicPr>
                  </pic:nvPicPr>
                  <pic:blipFill>
                    <a:blip r:embed="rId13"/>
                    <a:srcRect/>
                    <a:stretch>
                      <a:fillRect/>
                    </a:stretch>
                  </pic:blipFill>
                  <pic:spPr bwMode="auto">
                    <a:xfrm>
                      <a:off x="0" y="0"/>
                      <a:ext cx="4286250" cy="2857500"/>
                    </a:xfrm>
                    <a:prstGeom prst="rect">
                      <a:avLst/>
                    </a:prstGeom>
                    <a:noFill/>
                    <a:ln w="9525">
                      <a:noFill/>
                      <a:miter lim="800000"/>
                      <a:headEnd/>
                      <a:tailEnd/>
                    </a:ln>
                  </pic:spPr>
                </pic:pic>
              </a:graphicData>
            </a:graphic>
          </wp:inline>
        </w:drawing>
      </w:r>
    </w:p>
    <w:p w:rsidR="00A56B4B" w:rsidRDefault="00A56B4B"/>
    <w:sectPr w:rsidR="00A56B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B4B" w:rsidRDefault="00A56B4B" w:rsidP="00971CBC">
      <w:r>
        <w:separator/>
      </w:r>
    </w:p>
  </w:endnote>
  <w:endnote w:type="continuationSeparator" w:id="1">
    <w:p w:rsidR="00A56B4B" w:rsidRDefault="00A56B4B" w:rsidP="00971C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B4B" w:rsidRDefault="00A56B4B" w:rsidP="00971CBC">
      <w:r>
        <w:separator/>
      </w:r>
    </w:p>
  </w:footnote>
  <w:footnote w:type="continuationSeparator" w:id="1">
    <w:p w:rsidR="00A56B4B" w:rsidRDefault="00A56B4B" w:rsidP="00971C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1CBC"/>
    <w:rsid w:val="00971CBC"/>
    <w:rsid w:val="00A56B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971CBC"/>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1C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1CBC"/>
    <w:rPr>
      <w:sz w:val="18"/>
      <w:szCs w:val="18"/>
    </w:rPr>
  </w:style>
  <w:style w:type="paragraph" w:styleId="a4">
    <w:name w:val="footer"/>
    <w:basedOn w:val="a"/>
    <w:link w:val="Char0"/>
    <w:uiPriority w:val="99"/>
    <w:semiHidden/>
    <w:unhideWhenUsed/>
    <w:rsid w:val="00971C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1CBC"/>
    <w:rPr>
      <w:sz w:val="18"/>
      <w:szCs w:val="18"/>
    </w:rPr>
  </w:style>
  <w:style w:type="character" w:customStyle="1" w:styleId="4Char">
    <w:name w:val="标题 4 Char"/>
    <w:basedOn w:val="a0"/>
    <w:link w:val="4"/>
    <w:uiPriority w:val="9"/>
    <w:rsid w:val="00971CBC"/>
    <w:rPr>
      <w:rFonts w:ascii="宋体" w:eastAsia="宋体" w:hAnsi="宋体" w:cs="宋体"/>
      <w:b/>
      <w:bCs/>
      <w:kern w:val="0"/>
      <w:sz w:val="24"/>
      <w:szCs w:val="24"/>
    </w:rPr>
  </w:style>
  <w:style w:type="character" w:customStyle="1" w:styleId="text-right">
    <w:name w:val="text-right"/>
    <w:basedOn w:val="a0"/>
    <w:rsid w:val="00971CBC"/>
  </w:style>
  <w:style w:type="paragraph" w:styleId="a5">
    <w:name w:val="Normal (Web)"/>
    <w:basedOn w:val="a"/>
    <w:uiPriority w:val="99"/>
    <w:semiHidden/>
    <w:unhideWhenUsed/>
    <w:rsid w:val="00971CB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71CBC"/>
  </w:style>
  <w:style w:type="paragraph" w:styleId="a6">
    <w:name w:val="Balloon Text"/>
    <w:basedOn w:val="a"/>
    <w:link w:val="Char1"/>
    <w:uiPriority w:val="99"/>
    <w:semiHidden/>
    <w:unhideWhenUsed/>
    <w:rsid w:val="00971CBC"/>
    <w:rPr>
      <w:sz w:val="18"/>
      <w:szCs w:val="18"/>
    </w:rPr>
  </w:style>
  <w:style w:type="character" w:customStyle="1" w:styleId="Char1">
    <w:name w:val="批注框文本 Char"/>
    <w:basedOn w:val="a0"/>
    <w:link w:val="a6"/>
    <w:uiPriority w:val="99"/>
    <w:semiHidden/>
    <w:rsid w:val="00971CBC"/>
    <w:rPr>
      <w:sz w:val="18"/>
      <w:szCs w:val="18"/>
    </w:rPr>
  </w:style>
</w:styles>
</file>

<file path=word/webSettings.xml><?xml version="1.0" encoding="utf-8"?>
<w:webSettings xmlns:r="http://schemas.openxmlformats.org/officeDocument/2006/relationships" xmlns:w="http://schemas.openxmlformats.org/wordprocessingml/2006/main">
  <w:divs>
    <w:div w:id="668214863">
      <w:bodyDiv w:val="1"/>
      <w:marLeft w:val="0"/>
      <w:marRight w:val="0"/>
      <w:marTop w:val="0"/>
      <w:marBottom w:val="0"/>
      <w:divBdr>
        <w:top w:val="none" w:sz="0" w:space="0" w:color="auto"/>
        <w:left w:val="none" w:sz="0" w:space="0" w:color="auto"/>
        <w:bottom w:val="none" w:sz="0" w:space="0" w:color="auto"/>
        <w:right w:val="none" w:sz="0" w:space="0" w:color="auto"/>
      </w:divBdr>
      <w:divsChild>
        <w:div w:id="1229262889">
          <w:marLeft w:val="0"/>
          <w:marRight w:val="0"/>
          <w:marTop w:val="0"/>
          <w:marBottom w:val="300"/>
          <w:divBdr>
            <w:top w:val="single" w:sz="6" w:space="6" w:color="FBEED5"/>
            <w:left w:val="single" w:sz="6" w:space="11" w:color="FBEED5"/>
            <w:bottom w:val="single" w:sz="6" w:space="6" w:color="FBEED5"/>
            <w:right w:val="single" w:sz="6" w:space="26" w:color="FBEED5"/>
          </w:divBdr>
        </w:div>
        <w:div w:id="2022471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84</Words>
  <Characters>485</Characters>
  <Application>Microsoft Office Word</Application>
  <DocSecurity>0</DocSecurity>
  <Lines>4</Lines>
  <Paragraphs>1</Paragraphs>
  <ScaleCrop>false</ScaleCrop>
  <Company>Microsoft</Company>
  <LinksUpToDate>false</LinksUpToDate>
  <CharactersWithSpaces>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2018-01-03T04:55:00Z</dcterms:created>
  <dcterms:modified xsi:type="dcterms:W3CDTF">2018-01-03T04:58:00Z</dcterms:modified>
</cp:coreProperties>
</file>