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14" w:rsidRPr="00160F14" w:rsidRDefault="00160F14" w:rsidP="00160F14">
      <w:pPr>
        <w:spacing w:before="100" w:beforeAutospacing="1" w:line="500" w:lineRule="exact"/>
        <w:rPr>
          <w:rFonts w:ascii="仿宋_GB2312" w:eastAsia="仿宋_GB2312" w:hAnsi="Calibri" w:cs="Times New Roman"/>
          <w:b/>
          <w:sz w:val="30"/>
          <w:szCs w:val="30"/>
        </w:rPr>
      </w:pPr>
      <w:r w:rsidRPr="00160F14">
        <w:rPr>
          <w:rFonts w:ascii="仿宋_GB2312" w:eastAsia="仿宋_GB2312" w:hAnsi="Calibri" w:cs="Times New Roman" w:hint="eastAsia"/>
          <w:b/>
          <w:sz w:val="30"/>
          <w:szCs w:val="30"/>
        </w:rPr>
        <w:t>附件：</w:t>
      </w:r>
      <w:r w:rsidR="002E2735">
        <w:rPr>
          <w:rFonts w:ascii="仿宋_GB2312" w:eastAsia="仿宋_GB2312" w:hAnsi="Calibri" w:cs="Times New Roman" w:hint="eastAsia"/>
          <w:b/>
          <w:sz w:val="30"/>
          <w:szCs w:val="30"/>
        </w:rPr>
        <w:t>4</w:t>
      </w:r>
      <w:bookmarkStart w:id="0" w:name="_GoBack"/>
      <w:bookmarkEnd w:id="0"/>
    </w:p>
    <w:p w:rsidR="00160F14" w:rsidRPr="00160F14" w:rsidRDefault="00160F14" w:rsidP="00160F14">
      <w:pPr>
        <w:spacing w:before="100" w:beforeAutospacing="1" w:line="40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60F14">
        <w:rPr>
          <w:rFonts w:ascii="华文中宋" w:eastAsia="华文中宋" w:hAnsi="华文中宋" w:cs="Times New Roman" w:hint="eastAsia"/>
          <w:b/>
          <w:sz w:val="32"/>
          <w:szCs w:val="32"/>
        </w:rPr>
        <w:t>2017年上海市高校教师资格认定工作流程</w:t>
      </w:r>
    </w:p>
    <w:p w:rsidR="00160F14" w:rsidRPr="00160F14" w:rsidRDefault="00160F14" w:rsidP="00160F14">
      <w:pPr>
        <w:spacing w:before="100" w:beforeAutospacing="1" w:line="14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544"/>
        <w:gridCol w:w="2835"/>
      </w:tblGrid>
      <w:tr w:rsidR="00160F14" w:rsidRPr="00160F14" w:rsidTr="008C416E">
        <w:tc>
          <w:tcPr>
            <w:tcW w:w="2376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时间</w:t>
            </w:r>
          </w:p>
        </w:tc>
        <w:tc>
          <w:tcPr>
            <w:tcW w:w="3544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流程内容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责任人</w:t>
            </w:r>
          </w:p>
        </w:tc>
      </w:tr>
      <w:tr w:rsidR="00160F14" w:rsidRPr="00160F14" w:rsidTr="008C416E">
        <w:trPr>
          <w:trHeight w:val="2419"/>
        </w:trPr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8月15日前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提交申请人员名册。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高校人事处、申请人</w:t>
            </w:r>
          </w:p>
          <w:p w:rsidR="00160F14" w:rsidRPr="00160F14" w:rsidRDefault="00160F14" w:rsidP="00160F14">
            <w:pPr>
              <w:spacing w:line="5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60F14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备注：需提供EXCEL电子版名册（2017年9月6日-10日提交加盖人事处公章的纸质版名册） </w:t>
            </w:r>
          </w:p>
        </w:tc>
      </w:tr>
      <w:tr w:rsidR="00160F14" w:rsidRPr="00160F14" w:rsidTr="008C416E"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9月1－10日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网上报名申请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（网址：www.shehr.cn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</w:t>
            </w:r>
          </w:p>
        </w:tc>
      </w:tr>
      <w:tr w:rsidR="00160F14" w:rsidRPr="00160F14" w:rsidTr="008C416E">
        <w:trPr>
          <w:trHeight w:val="534"/>
        </w:trPr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9月5－14日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widowControl/>
              <w:spacing w:before="100" w:beforeAutospacing="1" w:after="100" w:afterAutospacing="1" w:line="440" w:lineRule="exact"/>
              <w:jc w:val="center"/>
              <w:outlineLvl w:val="2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现场确认并拍照</w:t>
            </w:r>
          </w:p>
        </w:tc>
        <w:tc>
          <w:tcPr>
            <w:tcW w:w="2835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申请人、中心</w:t>
            </w:r>
          </w:p>
        </w:tc>
      </w:tr>
      <w:tr w:rsidR="00160F14" w:rsidRPr="00160F14" w:rsidTr="008C416E"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10月-11月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根据</w:t>
            </w:r>
            <w:r w:rsidRPr="00160F14">
              <w:rPr>
                <w:rFonts w:ascii="仿宋_GB2312" w:eastAsia="仿宋_GB2312" w:hAnsi="Calibri" w:cs="Times New Roman"/>
                <w:sz w:val="30"/>
                <w:szCs w:val="30"/>
              </w:rPr>
              <w:t>《教师资格认定现场受理（预审）回执》</w:t>
            </w: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指定的时间下载测试证，并根据</w:t>
            </w:r>
            <w:proofErr w:type="gramStart"/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测试证</w:t>
            </w:r>
            <w:proofErr w:type="gramEnd"/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规定的时间、地点参加统一的教育教学能力测试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申请人、中心</w:t>
            </w:r>
          </w:p>
        </w:tc>
      </w:tr>
      <w:tr w:rsidR="00160F14" w:rsidRPr="00160F14" w:rsidTr="008C416E">
        <w:trPr>
          <w:trHeight w:val="1677"/>
        </w:trPr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11月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根据测试证上指定的时间下载体检表，并根据体检表上指定的时间及医院进行体检。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</w:t>
            </w:r>
          </w:p>
        </w:tc>
      </w:tr>
      <w:tr w:rsidR="00160F14" w:rsidRPr="00160F14" w:rsidTr="008C416E"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12月下旬-2018年1月上旬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申请材料报教育部、制证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中心</w:t>
            </w:r>
          </w:p>
        </w:tc>
      </w:tr>
      <w:tr w:rsidR="00160F14" w:rsidRPr="00160F14" w:rsidTr="008C416E">
        <w:trPr>
          <w:trHeight w:val="1349"/>
        </w:trPr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2018年1月中旬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申请人至中心自行领证，并将教师资格认定申请表交至高校人事处归入个人事档案。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</w:t>
            </w:r>
          </w:p>
        </w:tc>
      </w:tr>
    </w:tbl>
    <w:p w:rsidR="00160F14" w:rsidRPr="00160F14" w:rsidRDefault="00160F14" w:rsidP="00160F14">
      <w:pPr>
        <w:spacing w:line="500" w:lineRule="exact"/>
        <w:rPr>
          <w:rFonts w:ascii="仿宋_GB2312" w:eastAsia="仿宋_GB2312" w:hAnsi="Calibri" w:cs="Times New Roman"/>
          <w:sz w:val="30"/>
          <w:szCs w:val="30"/>
        </w:rPr>
      </w:pPr>
    </w:p>
    <w:p w:rsidR="008A038C" w:rsidRDefault="003B4F30"/>
    <w:sectPr w:rsidR="008A038C" w:rsidSect="0057328F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30" w:rsidRDefault="003B4F30" w:rsidP="00160F14">
      <w:r>
        <w:separator/>
      </w:r>
    </w:p>
  </w:endnote>
  <w:endnote w:type="continuationSeparator" w:id="0">
    <w:p w:rsidR="003B4F30" w:rsidRDefault="003B4F30" w:rsidP="001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30" w:rsidRDefault="003B4F30" w:rsidP="00160F14">
      <w:r>
        <w:separator/>
      </w:r>
    </w:p>
  </w:footnote>
  <w:footnote w:type="continuationSeparator" w:id="0">
    <w:p w:rsidR="003B4F30" w:rsidRDefault="003B4F30" w:rsidP="0016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6A"/>
    <w:rsid w:val="00160F14"/>
    <w:rsid w:val="002E2735"/>
    <w:rsid w:val="003B4F30"/>
    <w:rsid w:val="004B08BA"/>
    <w:rsid w:val="00965DE5"/>
    <w:rsid w:val="009A606A"/>
    <w:rsid w:val="00D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F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2017-06-13T02:46:00Z</dcterms:created>
  <dcterms:modified xsi:type="dcterms:W3CDTF">2017-06-13T03:30:00Z</dcterms:modified>
</cp:coreProperties>
</file>