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9C" w:rsidRPr="00BD23F3" w:rsidRDefault="0080594A" w:rsidP="00BD23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教职工</w:t>
      </w:r>
      <w:r>
        <w:rPr>
          <w:b/>
          <w:sz w:val="28"/>
          <w:szCs w:val="28"/>
        </w:rPr>
        <w:t>请假</w:t>
      </w:r>
      <w:r w:rsidR="00BD23F3" w:rsidRPr="00BD23F3">
        <w:rPr>
          <w:b/>
          <w:sz w:val="28"/>
          <w:szCs w:val="28"/>
        </w:rPr>
        <w:t>操作说明</w:t>
      </w:r>
    </w:p>
    <w:p w:rsidR="00BD23F3" w:rsidRDefault="00BD23F3" w:rsidP="001E23EA">
      <w:pPr>
        <w:jc w:val="left"/>
        <w:outlineLvl w:val="0"/>
      </w:pPr>
      <w:proofErr w:type="gramStart"/>
      <w:r>
        <w:t>一</w:t>
      </w:r>
      <w:proofErr w:type="gramEnd"/>
      <w:r>
        <w:rPr>
          <w:rFonts w:hint="eastAsia"/>
        </w:rPr>
        <w:t>．</w:t>
      </w:r>
      <w:r>
        <w:t>登录网上办事大厅</w:t>
      </w:r>
      <w:r>
        <w:rPr>
          <w:rFonts w:hint="eastAsia"/>
        </w:rPr>
        <w:t>。</w:t>
      </w:r>
      <w:r>
        <w:t>登录网址</w:t>
      </w:r>
      <w:r>
        <w:rPr>
          <w:rFonts w:hint="eastAsia"/>
        </w:rPr>
        <w:t>：</w:t>
      </w:r>
      <w:hyperlink r:id="rId7" w:history="1">
        <w:r w:rsidRPr="000D0233">
          <w:rPr>
            <w:rStyle w:val="a5"/>
          </w:rPr>
          <w:t>http://ehall.succ.edu.cn</w:t>
        </w:r>
      </w:hyperlink>
      <w:r>
        <w:rPr>
          <w:rFonts w:hint="eastAsia"/>
        </w:rPr>
        <w:t xml:space="preserve"> </w:t>
      </w:r>
      <w:r w:rsidR="0080594A">
        <w:rPr>
          <w:rFonts w:hint="eastAsia"/>
        </w:rPr>
        <w:t>，</w:t>
      </w:r>
      <w:r w:rsidR="00214AF9">
        <w:rPr>
          <w:rFonts w:hint="eastAsia"/>
        </w:rPr>
        <w:t>账号为工号，初始密码为身份证后六位，登录之后首页店家</w:t>
      </w:r>
      <w:r w:rsidR="0080594A">
        <w:rPr>
          <w:rFonts w:hint="eastAsia"/>
        </w:rPr>
        <w:t>进入教职工请假</w:t>
      </w:r>
      <w:r>
        <w:rPr>
          <w:rFonts w:hint="eastAsia"/>
        </w:rPr>
        <w:t>应用</w:t>
      </w:r>
      <w:r w:rsidR="00214AF9">
        <w:rPr>
          <w:rFonts w:hint="eastAsia"/>
        </w:rPr>
        <w:t>。</w:t>
      </w:r>
    </w:p>
    <w:p w:rsidR="00BD23F3" w:rsidRDefault="004D5FC7" w:rsidP="00BD23F3">
      <w:pPr>
        <w:jc w:val="left"/>
      </w:pPr>
      <w:r>
        <w:rPr>
          <w:noProof/>
        </w:rPr>
        <w:drawing>
          <wp:inline distT="0" distB="0" distL="0" distR="0">
            <wp:extent cx="5274310" cy="2705898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DDA" w:rsidRDefault="00056CF5" w:rsidP="001E23EA">
      <w:pPr>
        <w:jc w:val="left"/>
        <w:outlineLvl w:val="0"/>
      </w:pPr>
      <w:r>
        <w:rPr>
          <w:rFonts w:hint="eastAsia"/>
        </w:rPr>
        <w:t>二．发起请假</w:t>
      </w:r>
      <w:r w:rsidR="00634955">
        <w:rPr>
          <w:rFonts w:hint="eastAsia"/>
        </w:rPr>
        <w:t>，选择请假类型填写请假起止时间，事由然后提交。</w:t>
      </w:r>
    </w:p>
    <w:p w:rsidR="00056CF5" w:rsidRDefault="00634955" w:rsidP="00BD23F3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2613916"/>
            <wp:effectExtent l="19050" t="0" r="254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955" w:rsidRDefault="00634955" w:rsidP="00BD23F3">
      <w:pPr>
        <w:jc w:val="left"/>
      </w:pPr>
      <w:r>
        <w:rPr>
          <w:rFonts w:hint="eastAsia"/>
        </w:rPr>
        <w:t>提交成功后页面如下：（注意：只有全部审核通过后打印出来的请假单才有编号）</w:t>
      </w:r>
    </w:p>
    <w:p w:rsidR="00634955" w:rsidRDefault="00634955" w:rsidP="00BD23F3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591729"/>
            <wp:effectExtent l="19050" t="0" r="254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955" w:rsidRDefault="00634955" w:rsidP="00BD23F3">
      <w:pPr>
        <w:jc w:val="left"/>
      </w:pPr>
      <w:r>
        <w:rPr>
          <w:rFonts w:hint="eastAsia"/>
        </w:rPr>
        <w:t>可以点击详情，查看自己请假的审核流程和状态</w:t>
      </w:r>
      <w:r w:rsidR="00682FEB">
        <w:rPr>
          <w:rFonts w:hint="eastAsia"/>
        </w:rPr>
        <w:t>（会根据请假天数范围走不同审核流程）</w:t>
      </w:r>
    </w:p>
    <w:p w:rsidR="00056CF5" w:rsidRDefault="00634955" w:rsidP="00BD23F3">
      <w:pPr>
        <w:jc w:val="left"/>
      </w:pPr>
      <w:r>
        <w:rPr>
          <w:noProof/>
        </w:rPr>
        <w:drawing>
          <wp:inline distT="0" distB="0" distL="0" distR="0">
            <wp:extent cx="5274310" cy="259347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CE7" w:rsidRDefault="00DD4CE7" w:rsidP="001E23EA">
      <w:pPr>
        <w:jc w:val="left"/>
        <w:outlineLvl w:val="0"/>
      </w:pPr>
      <w:r>
        <w:rPr>
          <w:rFonts w:hint="eastAsia"/>
        </w:rPr>
        <w:t>三．请假历史页面，可以点击详情看到自己的请假历史记录，也可以打印请假单</w:t>
      </w:r>
    </w:p>
    <w:p w:rsidR="00DD4CE7" w:rsidRDefault="00DD4CE7" w:rsidP="00BD23F3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2508602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06" w:rsidRDefault="00970406" w:rsidP="00BD23F3">
      <w:pPr>
        <w:jc w:val="left"/>
      </w:pPr>
    </w:p>
    <w:p w:rsidR="00970406" w:rsidRDefault="00970406" w:rsidP="001E23EA">
      <w:pPr>
        <w:jc w:val="left"/>
        <w:outlineLvl w:val="0"/>
      </w:pPr>
      <w:r>
        <w:rPr>
          <w:rFonts w:hint="eastAsia"/>
        </w:rPr>
        <w:lastRenderedPageBreak/>
        <w:t>四．在我的销假页面，</w:t>
      </w:r>
      <w:r w:rsidR="00F05705">
        <w:rPr>
          <w:rFonts w:hint="eastAsia"/>
        </w:rPr>
        <w:t>点击我要销假，系统会将已经全部通过审核的请假记录显示出来，你可以选择要销假的请假记录</w:t>
      </w:r>
      <w:r w:rsidR="000E658F">
        <w:rPr>
          <w:rFonts w:hint="eastAsia"/>
        </w:rPr>
        <w:t>。</w:t>
      </w:r>
    </w:p>
    <w:p w:rsidR="001866E3" w:rsidRDefault="00970406" w:rsidP="00BD23F3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255919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6E3" w:rsidRDefault="001866E3" w:rsidP="00BD23F3">
      <w:pPr>
        <w:jc w:val="left"/>
      </w:pPr>
      <w:r>
        <w:rPr>
          <w:rFonts w:hint="eastAsia"/>
        </w:rPr>
        <w:t>点击我要销假</w:t>
      </w:r>
    </w:p>
    <w:p w:rsidR="00970406" w:rsidRDefault="00F05705" w:rsidP="00BD23F3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2585736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58F" w:rsidRDefault="000E658F" w:rsidP="00BD23F3">
      <w:pPr>
        <w:jc w:val="left"/>
      </w:pPr>
      <w:r>
        <w:rPr>
          <w:rFonts w:hint="eastAsia"/>
        </w:rPr>
        <w:t>点击我要销假后，</w:t>
      </w:r>
      <w:r w:rsidR="006B7533">
        <w:rPr>
          <w:rFonts w:hint="eastAsia"/>
        </w:rPr>
        <w:t>可以点击详情看到自己销假的审核流程和状态。</w:t>
      </w:r>
    </w:p>
    <w:p w:rsidR="006B7533" w:rsidRDefault="006B7533" w:rsidP="00BD23F3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2466311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58F" w:rsidRDefault="000E658F" w:rsidP="00BD23F3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417370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33" w:rsidRDefault="006B7533" w:rsidP="00BD23F3">
      <w:pPr>
        <w:jc w:val="left"/>
      </w:pPr>
      <w:r>
        <w:rPr>
          <w:rFonts w:hint="eastAsia"/>
        </w:rPr>
        <w:t>当审核全部通过后，销假完成</w:t>
      </w:r>
    </w:p>
    <w:p w:rsidR="006B7533" w:rsidRDefault="006B7533" w:rsidP="00BD23F3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2379316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1B2" w:rsidRPr="00BD23F3" w:rsidRDefault="00E871B2" w:rsidP="00BD23F3">
      <w:pPr>
        <w:jc w:val="left"/>
      </w:pPr>
    </w:p>
    <w:sectPr w:rsidR="00E871B2" w:rsidRPr="00BD23F3" w:rsidSect="00763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7A" w:rsidRDefault="00DC2F7A" w:rsidP="00BD23F3">
      <w:r>
        <w:separator/>
      </w:r>
    </w:p>
  </w:endnote>
  <w:endnote w:type="continuationSeparator" w:id="0">
    <w:p w:rsidR="00DC2F7A" w:rsidRDefault="00DC2F7A" w:rsidP="00BD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7A" w:rsidRDefault="00DC2F7A" w:rsidP="00BD23F3">
      <w:r>
        <w:separator/>
      </w:r>
    </w:p>
  </w:footnote>
  <w:footnote w:type="continuationSeparator" w:id="0">
    <w:p w:rsidR="00DC2F7A" w:rsidRDefault="00DC2F7A" w:rsidP="00BD2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2DEA"/>
    <w:multiLevelType w:val="hybridMultilevel"/>
    <w:tmpl w:val="C98E02E0"/>
    <w:lvl w:ilvl="0" w:tplc="599E9D5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3F3"/>
    <w:rsid w:val="00056CF5"/>
    <w:rsid w:val="000E658F"/>
    <w:rsid w:val="001351C5"/>
    <w:rsid w:val="001866E3"/>
    <w:rsid w:val="001E23EA"/>
    <w:rsid w:val="00214AF9"/>
    <w:rsid w:val="002A4674"/>
    <w:rsid w:val="003F1233"/>
    <w:rsid w:val="00400C45"/>
    <w:rsid w:val="004D5FC7"/>
    <w:rsid w:val="005640E1"/>
    <w:rsid w:val="00634955"/>
    <w:rsid w:val="00682FEB"/>
    <w:rsid w:val="006A14EB"/>
    <w:rsid w:val="006A529A"/>
    <w:rsid w:val="006B7533"/>
    <w:rsid w:val="0076369C"/>
    <w:rsid w:val="00797B7C"/>
    <w:rsid w:val="007E73A2"/>
    <w:rsid w:val="0080594A"/>
    <w:rsid w:val="0086129F"/>
    <w:rsid w:val="008978FA"/>
    <w:rsid w:val="009234BB"/>
    <w:rsid w:val="00934DDA"/>
    <w:rsid w:val="00970406"/>
    <w:rsid w:val="00AB530A"/>
    <w:rsid w:val="00B50CDE"/>
    <w:rsid w:val="00BD23F3"/>
    <w:rsid w:val="00CB36F1"/>
    <w:rsid w:val="00CD1231"/>
    <w:rsid w:val="00D67216"/>
    <w:rsid w:val="00DC2F7A"/>
    <w:rsid w:val="00DD4CE7"/>
    <w:rsid w:val="00E067AE"/>
    <w:rsid w:val="00E871B2"/>
    <w:rsid w:val="00F05705"/>
    <w:rsid w:val="00F10F22"/>
    <w:rsid w:val="00F7090B"/>
    <w:rsid w:val="00F724C0"/>
    <w:rsid w:val="00F8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3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3F3"/>
    <w:rPr>
      <w:sz w:val="18"/>
      <w:szCs w:val="18"/>
    </w:rPr>
  </w:style>
  <w:style w:type="character" w:styleId="a5">
    <w:name w:val="Hyperlink"/>
    <w:basedOn w:val="a0"/>
    <w:uiPriority w:val="99"/>
    <w:unhideWhenUsed/>
    <w:rsid w:val="00BD23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D23F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D23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23F3"/>
    <w:rPr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1E23EA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1E23EA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hall.succ.edu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wisedu</dc:creator>
  <cp:keywords/>
  <dc:description/>
  <cp:lastModifiedBy>wisedu</cp:lastModifiedBy>
  <cp:revision>40</cp:revision>
  <dcterms:created xsi:type="dcterms:W3CDTF">2019-04-23T02:29:00Z</dcterms:created>
  <dcterms:modified xsi:type="dcterms:W3CDTF">2019-04-26T02:18:00Z</dcterms:modified>
</cp:coreProperties>
</file>