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B" w:rsidRPr="00D761F4" w:rsidRDefault="00053F9E" w:rsidP="00053F9E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b w:val="0"/>
          <w:sz w:val="36"/>
          <w:szCs w:val="36"/>
        </w:rPr>
      </w:pPr>
      <w:r w:rsidRPr="00D761F4">
        <w:rPr>
          <w:rFonts w:hint="eastAsia"/>
          <w:b w:val="0"/>
          <w:sz w:val="36"/>
          <w:szCs w:val="36"/>
        </w:rPr>
        <w:t>关于组织</w:t>
      </w:r>
      <w:r w:rsidR="00D761F4" w:rsidRPr="00D761F4">
        <w:rPr>
          <w:rFonts w:hint="eastAsia"/>
          <w:b w:val="0"/>
          <w:sz w:val="36"/>
          <w:szCs w:val="36"/>
        </w:rPr>
        <w:t>2022年度教育部人文社会科学研究一般项目和专项项目</w:t>
      </w:r>
      <w:r w:rsidRPr="00D761F4">
        <w:rPr>
          <w:rFonts w:hint="eastAsia"/>
          <w:b w:val="0"/>
          <w:sz w:val="36"/>
          <w:szCs w:val="36"/>
        </w:rPr>
        <w:t>申报的通知</w:t>
      </w:r>
    </w:p>
    <w:p w:rsidR="00D761F4" w:rsidRPr="00D761F4" w:rsidRDefault="00D761F4" w:rsidP="00D761F4">
      <w:pPr>
        <w:pStyle w:val="1"/>
        <w:spacing w:before="0" w:beforeAutospacing="0" w:after="0" w:afterAutospacing="0"/>
        <w:ind w:firstLineChars="200" w:firstLine="600"/>
        <w:rPr>
          <w:rFonts w:ascii="微软雅黑" w:eastAsia="微软雅黑" w:hAnsi="微软雅黑"/>
          <w:color w:val="4B4B4B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各位老师，</w:t>
      </w:r>
      <w:r w:rsidRPr="00D761F4">
        <w:rPr>
          <w:rFonts w:hint="eastAsia"/>
          <w:b w:val="0"/>
          <w:sz w:val="30"/>
          <w:szCs w:val="30"/>
        </w:rPr>
        <w:t>2022年度教育部人文社会科学研究一般项目和各专项项目</w:t>
      </w:r>
      <w:r w:rsidRPr="001D00F4">
        <w:rPr>
          <w:rFonts w:hint="eastAsia"/>
          <w:b w:val="0"/>
          <w:sz w:val="30"/>
          <w:szCs w:val="30"/>
        </w:rPr>
        <w:t>实行网络申报</w:t>
      </w:r>
      <w:r w:rsidRPr="00B45F3B">
        <w:rPr>
          <w:rFonts w:hint="eastAsia"/>
          <w:b w:val="0"/>
          <w:sz w:val="30"/>
          <w:szCs w:val="30"/>
        </w:rPr>
        <w:t>，</w:t>
      </w:r>
      <w:r w:rsidRPr="00D761F4">
        <w:rPr>
          <w:rFonts w:hint="eastAsia"/>
          <w:b w:val="0"/>
          <w:sz w:val="30"/>
          <w:szCs w:val="30"/>
        </w:rPr>
        <w:t xml:space="preserve"> 2022年度教育部人文社会科学研究一般项目</w:t>
      </w:r>
      <w:r>
        <w:rPr>
          <w:rFonts w:hint="eastAsia"/>
          <w:b w:val="0"/>
          <w:sz w:val="30"/>
          <w:szCs w:val="30"/>
        </w:rPr>
        <w:t>申报通知链接</w:t>
      </w:r>
      <w:hyperlink r:id="rId6" w:history="1">
        <w:r w:rsidRPr="00D761F4">
          <w:rPr>
            <w:rStyle w:val="a5"/>
            <w:rFonts w:hint="eastAsia"/>
            <w:b w:val="0"/>
            <w:sz w:val="30"/>
            <w:szCs w:val="30"/>
          </w:rPr>
          <w:t>http://www.moe.gov.cn/s78/A13/tongzhi/202201/t20220128_596771.html</w:t>
        </w:r>
      </w:hyperlink>
      <w:r>
        <w:rPr>
          <w:rFonts w:hint="eastAsia"/>
          <w:b w:val="0"/>
          <w:sz w:val="30"/>
          <w:szCs w:val="30"/>
        </w:rPr>
        <w:t>，</w:t>
      </w:r>
      <w:r w:rsidRPr="00D761F4">
        <w:rPr>
          <w:rFonts w:hint="eastAsia"/>
          <w:b w:val="0"/>
          <w:sz w:val="30"/>
          <w:szCs w:val="30"/>
        </w:rPr>
        <w:t>中国特色社会主义理论专项</w:t>
      </w:r>
      <w:r>
        <w:rPr>
          <w:rFonts w:hint="eastAsia"/>
          <w:b w:val="0"/>
          <w:sz w:val="30"/>
          <w:szCs w:val="30"/>
        </w:rPr>
        <w:t>申报通知链接</w:t>
      </w:r>
      <w:hyperlink r:id="rId7" w:history="1">
        <w:r w:rsidRPr="00D761F4">
          <w:rPr>
            <w:rStyle w:val="a5"/>
            <w:rFonts w:hint="eastAsia"/>
            <w:b w:val="0"/>
            <w:sz w:val="30"/>
            <w:szCs w:val="30"/>
          </w:rPr>
          <w:t>http://www.moe.gov.cn/s78/A13/tongzhi/202201/t20220128_596775.html</w:t>
        </w:r>
      </w:hyperlink>
      <w:r>
        <w:rPr>
          <w:rFonts w:hint="eastAsia"/>
          <w:b w:val="0"/>
          <w:sz w:val="30"/>
          <w:szCs w:val="30"/>
        </w:rPr>
        <w:t>，</w:t>
      </w:r>
      <w:r w:rsidRPr="00D761F4">
        <w:rPr>
          <w:rFonts w:hint="eastAsia"/>
          <w:b w:val="0"/>
          <w:sz w:val="30"/>
          <w:szCs w:val="30"/>
        </w:rPr>
        <w:t>高校辅导员研究专项</w:t>
      </w:r>
      <w:r>
        <w:rPr>
          <w:rFonts w:hint="eastAsia"/>
          <w:b w:val="0"/>
          <w:sz w:val="30"/>
          <w:szCs w:val="30"/>
        </w:rPr>
        <w:t>申报通知链接</w:t>
      </w:r>
    </w:p>
    <w:p w:rsidR="00D761F4" w:rsidRDefault="008C1562" w:rsidP="00D761F4">
      <w:pPr>
        <w:pStyle w:val="1"/>
        <w:spacing w:before="0" w:beforeAutospacing="0" w:after="0" w:afterAutospacing="0"/>
        <w:rPr>
          <w:rFonts w:ascii="微软雅黑" w:eastAsia="微软雅黑" w:hAnsi="微软雅黑"/>
          <w:color w:val="4B4B4B"/>
          <w:sz w:val="30"/>
          <w:szCs w:val="30"/>
        </w:rPr>
      </w:pPr>
      <w:hyperlink r:id="rId8" w:history="1">
        <w:r w:rsidR="00D761F4" w:rsidRPr="00D761F4">
          <w:rPr>
            <w:rStyle w:val="a5"/>
            <w:rFonts w:hint="eastAsia"/>
            <w:b w:val="0"/>
            <w:sz w:val="30"/>
            <w:szCs w:val="30"/>
          </w:rPr>
          <w:t>http://www.moe.gov.cn/s78/A13/tongzhi/202201/t20220128_596767.html</w:t>
        </w:r>
      </w:hyperlink>
      <w:r w:rsidR="00D761F4" w:rsidRPr="00D761F4">
        <w:rPr>
          <w:rFonts w:hint="eastAsia"/>
          <w:b w:val="0"/>
          <w:sz w:val="30"/>
          <w:szCs w:val="30"/>
        </w:rPr>
        <w:t>，高校思想政治理论课教师研究专项</w:t>
      </w:r>
      <w:r w:rsidR="00D761F4">
        <w:rPr>
          <w:rFonts w:hint="eastAsia"/>
          <w:b w:val="0"/>
          <w:sz w:val="30"/>
          <w:szCs w:val="30"/>
        </w:rPr>
        <w:t>申报通知链接</w:t>
      </w:r>
    </w:p>
    <w:p w:rsidR="00D761F4" w:rsidRPr="005700F9" w:rsidRDefault="008C1562" w:rsidP="00D761F4">
      <w:pPr>
        <w:pStyle w:val="1"/>
        <w:shd w:val="clear" w:color="auto" w:fill="FFFFFF"/>
        <w:spacing w:before="0" w:beforeAutospacing="0" w:after="0" w:afterAutospacing="0" w:line="600" w:lineRule="atLeast"/>
        <w:rPr>
          <w:b w:val="0"/>
          <w:sz w:val="44"/>
          <w:szCs w:val="44"/>
        </w:rPr>
      </w:pPr>
      <w:hyperlink r:id="rId9" w:history="1">
        <w:r w:rsidR="00D761F4" w:rsidRPr="00D761F4">
          <w:rPr>
            <w:rStyle w:val="a5"/>
            <w:rFonts w:hint="eastAsia"/>
            <w:b w:val="0"/>
            <w:sz w:val="30"/>
            <w:szCs w:val="30"/>
          </w:rPr>
          <w:t>http://www.moe.gov.cn/s78/A13/tongzhi/202201/t20220128_596784.html</w:t>
        </w:r>
      </w:hyperlink>
      <w:r w:rsidR="00D761F4">
        <w:rPr>
          <w:rFonts w:hint="eastAsia"/>
          <w:b w:val="0"/>
          <w:sz w:val="30"/>
          <w:szCs w:val="30"/>
        </w:rPr>
        <w:t>，</w:t>
      </w:r>
      <w:r w:rsidR="00C60106" w:rsidRPr="00C60106">
        <w:rPr>
          <w:b w:val="0"/>
          <w:sz w:val="30"/>
          <w:szCs w:val="30"/>
        </w:rPr>
        <w:t>教育部人文社会科学研究管理平台</w:t>
      </w:r>
      <w:r w:rsidR="00C60106">
        <w:rPr>
          <w:rFonts w:hint="eastAsia"/>
          <w:b w:val="0"/>
          <w:sz w:val="30"/>
          <w:szCs w:val="30"/>
        </w:rPr>
        <w:t>链接</w:t>
      </w:r>
      <w:hyperlink r:id="rId10" w:history="1">
        <w:r w:rsidR="00D761F4" w:rsidRPr="00D761F4">
          <w:rPr>
            <w:rStyle w:val="a5"/>
            <w:rFonts w:hint="eastAsia"/>
            <w:b w:val="0"/>
            <w:sz w:val="30"/>
            <w:szCs w:val="30"/>
          </w:rPr>
          <w:t>https://sinoss.moe.edu.cn/indexAction!to_index.action</w:t>
        </w:r>
      </w:hyperlink>
      <w:r w:rsidR="00D761F4" w:rsidRPr="00D761F4">
        <w:rPr>
          <w:rFonts w:hint="eastAsia"/>
          <w:b w:val="0"/>
          <w:sz w:val="30"/>
          <w:szCs w:val="30"/>
        </w:rPr>
        <w:t>，</w:t>
      </w:r>
      <w:r w:rsidR="00113AB0" w:rsidRPr="00113AB0">
        <w:rPr>
          <w:rFonts w:hint="eastAsia"/>
          <w:b w:val="0"/>
          <w:sz w:val="30"/>
          <w:szCs w:val="30"/>
        </w:rPr>
        <w:t>上海市教育委员会科技处</w:t>
      </w:r>
      <w:r w:rsidR="00113AB0">
        <w:rPr>
          <w:rFonts w:hint="eastAsia"/>
          <w:b w:val="0"/>
          <w:sz w:val="30"/>
          <w:szCs w:val="30"/>
        </w:rPr>
        <w:t>要求</w:t>
      </w:r>
      <w:r w:rsidR="00D761F4" w:rsidRPr="00D761F4">
        <w:rPr>
          <w:rFonts w:hint="eastAsia"/>
          <w:b w:val="0"/>
          <w:sz w:val="30"/>
          <w:szCs w:val="30"/>
        </w:rPr>
        <w:t>申报截止日期为2022年3月</w:t>
      </w:r>
      <w:r w:rsidR="00113AB0">
        <w:rPr>
          <w:rFonts w:hint="eastAsia"/>
          <w:b w:val="0"/>
          <w:sz w:val="30"/>
          <w:szCs w:val="30"/>
        </w:rPr>
        <w:t>14</w:t>
      </w:r>
      <w:r w:rsidR="00D761F4" w:rsidRPr="00D761F4">
        <w:rPr>
          <w:rFonts w:hint="eastAsia"/>
          <w:b w:val="0"/>
          <w:sz w:val="30"/>
          <w:szCs w:val="30"/>
        </w:rPr>
        <w:t>日，逾期不再受理申报。</w:t>
      </w:r>
    </w:p>
    <w:p w:rsidR="0016416B" w:rsidRPr="00E35B17" w:rsidRDefault="00D761F4" w:rsidP="005700F9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特别备注：202</w:t>
      </w:r>
      <w:r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年国家社会科学基金</w:t>
      </w:r>
      <w:r>
        <w:rPr>
          <w:rFonts w:hint="eastAsia"/>
          <w:b w:val="0"/>
          <w:sz w:val="30"/>
          <w:szCs w:val="30"/>
        </w:rPr>
        <w:t>（含</w:t>
      </w:r>
      <w:r w:rsidRPr="00B12894">
        <w:rPr>
          <w:rFonts w:hint="eastAsia"/>
          <w:b w:val="0"/>
          <w:sz w:val="30"/>
          <w:szCs w:val="30"/>
        </w:rPr>
        <w:t>艺术学</w:t>
      </w:r>
      <w:r>
        <w:rPr>
          <w:rFonts w:hint="eastAsia"/>
          <w:b w:val="0"/>
          <w:sz w:val="30"/>
          <w:szCs w:val="30"/>
        </w:rPr>
        <w:t>项目）</w:t>
      </w:r>
      <w:r w:rsidRPr="00B45F3B">
        <w:rPr>
          <w:rFonts w:hint="eastAsia"/>
          <w:b w:val="0"/>
          <w:sz w:val="30"/>
          <w:szCs w:val="30"/>
        </w:rPr>
        <w:t>，202</w:t>
      </w:r>
      <w:r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年国家自然科学基金，202</w:t>
      </w:r>
      <w:r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年全国教育规划项目，202</w:t>
      </w:r>
      <w:r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年教育部人文社科规划项目</w:t>
      </w:r>
      <w:r>
        <w:rPr>
          <w:rFonts w:hint="eastAsia"/>
          <w:b w:val="0"/>
          <w:sz w:val="30"/>
          <w:szCs w:val="30"/>
        </w:rPr>
        <w:t>（含各专项项目）</w:t>
      </w:r>
      <w:r w:rsidRPr="00B45F3B">
        <w:rPr>
          <w:rFonts w:hint="eastAsia"/>
          <w:b w:val="0"/>
          <w:sz w:val="30"/>
          <w:szCs w:val="30"/>
        </w:rPr>
        <w:t>，只能4选1申报，以上项目不能同年度重复申报。</w:t>
      </w:r>
    </w:p>
    <w:p w:rsidR="00946665" w:rsidRPr="00B45F3B" w:rsidRDefault="00946665" w:rsidP="008B2C93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科技处</w:t>
      </w:r>
    </w:p>
    <w:p w:rsidR="00946665" w:rsidRPr="003F58CE" w:rsidRDefault="00946665" w:rsidP="008B2C93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sz w:val="30"/>
          <w:szCs w:val="30"/>
        </w:rPr>
      </w:pPr>
      <w:r w:rsidRPr="003F58CE">
        <w:rPr>
          <w:rFonts w:hint="eastAsia"/>
          <w:b w:val="0"/>
          <w:sz w:val="30"/>
          <w:szCs w:val="30"/>
        </w:rPr>
        <w:t>202</w:t>
      </w:r>
      <w:r w:rsidR="00B45F3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年</w:t>
      </w:r>
      <w:r w:rsidR="0016416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月1</w:t>
      </w:r>
      <w:r w:rsidR="0016416B" w:rsidRPr="003F58CE">
        <w:rPr>
          <w:rFonts w:hint="eastAsia"/>
          <w:b w:val="0"/>
          <w:sz w:val="30"/>
          <w:szCs w:val="30"/>
        </w:rPr>
        <w:t>6</w:t>
      </w:r>
      <w:r w:rsidR="00B12894" w:rsidRPr="003F58CE">
        <w:rPr>
          <w:rFonts w:hint="eastAsia"/>
          <w:b w:val="0"/>
          <w:sz w:val="30"/>
          <w:szCs w:val="30"/>
        </w:rPr>
        <w:t>日</w:t>
      </w:r>
    </w:p>
    <w:sectPr w:rsidR="00946665" w:rsidRPr="003F58CE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A2" w:rsidRDefault="00BC02A2" w:rsidP="00D314E3">
      <w:r>
        <w:separator/>
      </w:r>
    </w:p>
  </w:endnote>
  <w:endnote w:type="continuationSeparator" w:id="1">
    <w:p w:rsidR="00BC02A2" w:rsidRDefault="00BC02A2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A2" w:rsidRDefault="00BC02A2" w:rsidP="00D314E3">
      <w:r>
        <w:separator/>
      </w:r>
    </w:p>
  </w:footnote>
  <w:footnote w:type="continuationSeparator" w:id="1">
    <w:p w:rsidR="00BC02A2" w:rsidRDefault="00BC02A2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0570C"/>
    <w:rsid w:val="00027A3F"/>
    <w:rsid w:val="00053F9E"/>
    <w:rsid w:val="000E6A20"/>
    <w:rsid w:val="000E7F93"/>
    <w:rsid w:val="00113AB0"/>
    <w:rsid w:val="00160AF7"/>
    <w:rsid w:val="0016416B"/>
    <w:rsid w:val="001B35AC"/>
    <w:rsid w:val="001C5C64"/>
    <w:rsid w:val="001D00F4"/>
    <w:rsid w:val="001E0A3D"/>
    <w:rsid w:val="001F68F6"/>
    <w:rsid w:val="00277093"/>
    <w:rsid w:val="002C11E9"/>
    <w:rsid w:val="00306EA1"/>
    <w:rsid w:val="00332E97"/>
    <w:rsid w:val="003A783F"/>
    <w:rsid w:val="003F58CE"/>
    <w:rsid w:val="005700F9"/>
    <w:rsid w:val="00573D64"/>
    <w:rsid w:val="00625DBB"/>
    <w:rsid w:val="006B52F4"/>
    <w:rsid w:val="0074002A"/>
    <w:rsid w:val="00747457"/>
    <w:rsid w:val="0077007F"/>
    <w:rsid w:val="00823D96"/>
    <w:rsid w:val="0088589B"/>
    <w:rsid w:val="008B2C93"/>
    <w:rsid w:val="008C1562"/>
    <w:rsid w:val="008F01B7"/>
    <w:rsid w:val="00912E58"/>
    <w:rsid w:val="00946665"/>
    <w:rsid w:val="0096623A"/>
    <w:rsid w:val="009957C8"/>
    <w:rsid w:val="009963A7"/>
    <w:rsid w:val="00A32A76"/>
    <w:rsid w:val="00A8338C"/>
    <w:rsid w:val="00AB422F"/>
    <w:rsid w:val="00AD76FD"/>
    <w:rsid w:val="00B0194D"/>
    <w:rsid w:val="00B12894"/>
    <w:rsid w:val="00B45F3B"/>
    <w:rsid w:val="00B65FF7"/>
    <w:rsid w:val="00BB66BE"/>
    <w:rsid w:val="00BC02A2"/>
    <w:rsid w:val="00BC260F"/>
    <w:rsid w:val="00BD3489"/>
    <w:rsid w:val="00C5756A"/>
    <w:rsid w:val="00C60106"/>
    <w:rsid w:val="00C8714D"/>
    <w:rsid w:val="00CA3152"/>
    <w:rsid w:val="00CE3121"/>
    <w:rsid w:val="00D314E3"/>
    <w:rsid w:val="00D761F4"/>
    <w:rsid w:val="00D86E2F"/>
    <w:rsid w:val="00D90018"/>
    <w:rsid w:val="00DC38F7"/>
    <w:rsid w:val="00E223EE"/>
    <w:rsid w:val="00E35B17"/>
    <w:rsid w:val="00E503B8"/>
    <w:rsid w:val="00E57497"/>
    <w:rsid w:val="00E70D98"/>
    <w:rsid w:val="00E86AE7"/>
    <w:rsid w:val="00E8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70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13/tongzhi/202201/t20220128_59676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s78/A13/tongzhi/202201/t20220128_59677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tongzhi/202201/t20220128_596771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inoss.moe.edu.cn/indexAction!to_index.ac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e.gov.cn/s78/A13/tongzhi/202201/t20220128_59678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2020-09-18T02:34:00Z</dcterms:created>
  <dcterms:modified xsi:type="dcterms:W3CDTF">2022-02-16T07:34:00Z</dcterms:modified>
</cp:coreProperties>
</file>