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EC6" w:rsidRDefault="000614DA">
      <w:pPr>
        <w:pStyle w:val="a3"/>
        <w:widowControl/>
        <w:shd w:val="clear" w:color="auto" w:fill="FFFFFF"/>
        <w:spacing w:beforeAutospacing="1" w:afterAutospacing="1"/>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校内集中隔离健康观察区域管理须知</w:t>
      </w:r>
    </w:p>
    <w:p w:rsidR="00EA2EC6" w:rsidRDefault="000614DA">
      <w:pPr>
        <w:pStyle w:val="a3"/>
        <w:widowControl/>
        <w:shd w:val="clear" w:color="auto" w:fill="FFFFFF"/>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根据学校疫情防控工作方案要求，在校内设置隔离健康观察区域。用于及时排查隔离在涉</w:t>
      </w:r>
      <w:proofErr w:type="gramStart"/>
      <w:r>
        <w:rPr>
          <w:rFonts w:ascii="仿宋" w:eastAsia="仿宋" w:hAnsi="仿宋" w:cs="仿宋" w:hint="eastAsia"/>
          <w:color w:val="000000"/>
          <w:sz w:val="28"/>
          <w:szCs w:val="28"/>
          <w:shd w:val="clear" w:color="auto" w:fill="FFFFFF"/>
        </w:rPr>
        <w:t>疫</w:t>
      </w:r>
      <w:proofErr w:type="gramEnd"/>
      <w:r>
        <w:rPr>
          <w:rFonts w:ascii="仿宋" w:eastAsia="仿宋" w:hAnsi="仿宋" w:cs="仿宋" w:hint="eastAsia"/>
          <w:color w:val="000000"/>
          <w:sz w:val="28"/>
          <w:szCs w:val="28"/>
          <w:shd w:val="clear" w:color="auto" w:fill="FFFFFF"/>
        </w:rPr>
        <w:t>应急处置工作中的密接和次密接师生员工，以及在学校实施准封闭、静态管理期间，因与校外交互以致在校内有一定感染传播风险的相关师生员工。</w:t>
      </w:r>
      <w:r>
        <w:rPr>
          <w:rFonts w:ascii="仿宋" w:eastAsia="仿宋" w:hAnsi="仿宋" w:cs="仿宋" w:hint="eastAsia"/>
          <w:color w:val="000000"/>
          <w:sz w:val="28"/>
          <w:szCs w:val="28"/>
          <w:shd w:val="clear" w:color="auto" w:fill="FFFFFF"/>
        </w:rPr>
        <w:t>对于集中隔离</w:t>
      </w:r>
      <w:r>
        <w:rPr>
          <w:rFonts w:ascii="仿宋" w:eastAsia="仿宋" w:hAnsi="仿宋" w:cs="仿宋" w:hint="eastAsia"/>
          <w:color w:val="000000"/>
          <w:sz w:val="28"/>
          <w:szCs w:val="28"/>
          <w:shd w:val="clear" w:color="auto" w:fill="FFFFFF"/>
        </w:rPr>
        <w:t>健康观察的师生员工</w:t>
      </w:r>
      <w:r>
        <w:rPr>
          <w:rFonts w:ascii="仿宋" w:eastAsia="仿宋" w:hAnsi="仿宋" w:cs="仿宋" w:hint="eastAsia"/>
          <w:color w:val="000000"/>
          <w:sz w:val="28"/>
          <w:szCs w:val="28"/>
          <w:shd w:val="clear" w:color="auto" w:fill="FFFFFF"/>
        </w:rPr>
        <w:t>，通过隔离期间严格的健康监测和核酸检测可以实现早发现早诊断早治疗，避免延误病情。</w:t>
      </w:r>
      <w:r>
        <w:rPr>
          <w:rFonts w:ascii="仿宋" w:eastAsia="仿宋" w:hAnsi="仿宋" w:cs="仿宋" w:hint="eastAsia"/>
          <w:color w:val="000000"/>
          <w:sz w:val="28"/>
          <w:szCs w:val="28"/>
          <w:shd w:val="clear" w:color="auto" w:fill="FFFFFF"/>
        </w:rPr>
        <w:t>对于其它师生，通过隔离</w:t>
      </w:r>
      <w:r>
        <w:rPr>
          <w:rFonts w:ascii="仿宋" w:eastAsia="仿宋" w:hAnsi="仿宋" w:cs="仿宋" w:hint="eastAsia"/>
          <w:color w:val="000000"/>
          <w:sz w:val="28"/>
          <w:szCs w:val="28"/>
          <w:shd w:val="clear" w:color="auto" w:fill="FFFFFF"/>
        </w:rPr>
        <w:t>阻断病毒进一步传播，</w:t>
      </w:r>
      <w:r>
        <w:rPr>
          <w:rFonts w:ascii="仿宋" w:eastAsia="仿宋" w:hAnsi="仿宋" w:cs="仿宋" w:hint="eastAsia"/>
          <w:color w:val="000000"/>
          <w:sz w:val="28"/>
          <w:szCs w:val="28"/>
          <w:shd w:val="clear" w:color="auto" w:fill="FFFFFF"/>
        </w:rPr>
        <w:t>降低校园内疫情传播风险，保障师生健康和校园安全。</w:t>
      </w:r>
    </w:p>
    <w:p w:rsidR="00EA2EC6" w:rsidRDefault="000614DA">
      <w:pPr>
        <w:pStyle w:val="a3"/>
        <w:widowControl/>
        <w:shd w:val="clear" w:color="auto" w:fill="FFFFFF"/>
        <w:ind w:firstLineChars="200" w:firstLine="560"/>
        <w:rPr>
          <w:rFonts w:ascii="仿宋" w:eastAsia="仿宋" w:hAnsi="仿宋" w:cs="仿宋"/>
          <w:color w:val="000000"/>
          <w:sz w:val="28"/>
          <w:szCs w:val="28"/>
          <w:shd w:val="clear" w:color="auto" w:fill="FFFFFF"/>
        </w:rPr>
      </w:pPr>
      <w:bookmarkStart w:id="0" w:name="_GoBack"/>
      <w:bookmarkEnd w:id="0"/>
      <w:r>
        <w:rPr>
          <w:rFonts w:ascii="仿宋" w:eastAsia="仿宋" w:hAnsi="仿宋" w:cs="仿宋" w:hint="eastAsia"/>
          <w:color w:val="000000"/>
          <w:sz w:val="28"/>
          <w:szCs w:val="28"/>
          <w:shd w:val="clear" w:color="auto" w:fill="FFFFFF"/>
        </w:rPr>
        <w:t>现就校内集中隔离健康观察区域管理须知告知如下：</w:t>
      </w:r>
    </w:p>
    <w:p w:rsidR="00EA2EC6" w:rsidRDefault="000614DA">
      <w:pPr>
        <w:pStyle w:val="a3"/>
        <w:widowControl/>
        <w:shd w:val="clear" w:color="auto" w:fill="FFFFFF"/>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接到隔离通知后请尽快整理好个人必需生活物品</w:t>
      </w:r>
      <w:r>
        <w:rPr>
          <w:rFonts w:ascii="仿宋" w:eastAsia="仿宋" w:hAnsi="仿宋" w:cs="仿宋" w:hint="eastAsia"/>
          <w:color w:val="000000"/>
          <w:sz w:val="28"/>
          <w:szCs w:val="28"/>
          <w:shd w:val="clear" w:color="auto" w:fill="FFFFFF"/>
        </w:rPr>
        <w:t>（衣服、被褥、洗漱用品、学习用品、手机、充电器等）</w:t>
      </w:r>
      <w:r>
        <w:rPr>
          <w:rFonts w:ascii="仿宋" w:eastAsia="仿宋" w:hAnsi="仿宋" w:cs="仿宋" w:hint="eastAsia"/>
          <w:color w:val="000000"/>
          <w:sz w:val="28"/>
          <w:szCs w:val="28"/>
          <w:shd w:val="clear" w:color="auto" w:fill="FFFFFF"/>
        </w:rPr>
        <w:t>和药品</w:t>
      </w:r>
      <w:r>
        <w:rPr>
          <w:rFonts w:ascii="仿宋" w:eastAsia="仿宋" w:hAnsi="仿宋" w:cs="仿宋" w:hint="eastAsia"/>
          <w:color w:val="000000"/>
          <w:sz w:val="28"/>
          <w:szCs w:val="28"/>
          <w:shd w:val="clear" w:color="auto" w:fill="FFFFFF"/>
        </w:rPr>
        <w:t>（需长期服用）</w:t>
      </w:r>
      <w:r>
        <w:rPr>
          <w:rFonts w:ascii="仿宋" w:eastAsia="仿宋" w:hAnsi="仿宋" w:cs="仿宋" w:hint="eastAsia"/>
          <w:color w:val="000000"/>
          <w:sz w:val="28"/>
          <w:szCs w:val="28"/>
          <w:shd w:val="clear" w:color="auto" w:fill="FFFFFF"/>
        </w:rPr>
        <w:t>，穿戴舒适衣物，</w:t>
      </w:r>
      <w:r>
        <w:rPr>
          <w:rFonts w:ascii="仿宋" w:eastAsia="仿宋" w:hAnsi="仿宋" w:cs="仿宋" w:hint="eastAsia"/>
          <w:color w:val="000000"/>
          <w:sz w:val="28"/>
          <w:szCs w:val="28"/>
          <w:shd w:val="clear" w:color="auto" w:fill="FFFFFF"/>
        </w:rPr>
        <w:t>在防疫工作人员引导下，进入集中隔离健康观察区域。期间，规范佩戴口罩，避免互相交谈。</w:t>
      </w:r>
    </w:p>
    <w:p w:rsidR="00EA2EC6" w:rsidRDefault="000614DA">
      <w:pPr>
        <w:pStyle w:val="a3"/>
        <w:widowControl/>
        <w:shd w:val="clear" w:color="auto" w:fill="FFFFFF"/>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2.</w:t>
      </w:r>
      <w:r>
        <w:rPr>
          <w:rFonts w:ascii="仿宋" w:eastAsia="仿宋" w:hAnsi="仿宋" w:cs="仿宋" w:hint="eastAsia"/>
          <w:color w:val="000000"/>
          <w:sz w:val="28"/>
          <w:szCs w:val="28"/>
          <w:shd w:val="clear" w:color="auto" w:fill="FFFFFF"/>
        </w:rPr>
        <w:t>到达集中隔离</w:t>
      </w:r>
      <w:r>
        <w:rPr>
          <w:rFonts w:ascii="仿宋" w:eastAsia="仿宋" w:hAnsi="仿宋" w:cs="仿宋" w:hint="eastAsia"/>
          <w:color w:val="000000"/>
          <w:sz w:val="28"/>
          <w:szCs w:val="28"/>
          <w:shd w:val="clear" w:color="auto" w:fill="FFFFFF"/>
        </w:rPr>
        <w:t>健康观察区域后，</w:t>
      </w:r>
      <w:r>
        <w:rPr>
          <w:rFonts w:ascii="仿宋" w:eastAsia="仿宋" w:hAnsi="仿宋" w:cs="仿宋" w:hint="eastAsia"/>
          <w:color w:val="000000"/>
          <w:sz w:val="28"/>
          <w:szCs w:val="28"/>
          <w:shd w:val="clear" w:color="auto" w:fill="FFFFFF"/>
        </w:rPr>
        <w:t>按防疫人员引导快速入住自己的隔离房间</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配合防疫人员做好信息登记</w:t>
      </w:r>
      <w:r>
        <w:rPr>
          <w:rFonts w:ascii="仿宋" w:eastAsia="仿宋" w:hAnsi="仿宋" w:cs="仿宋" w:hint="eastAsia"/>
          <w:color w:val="000000"/>
          <w:sz w:val="28"/>
          <w:szCs w:val="28"/>
          <w:shd w:val="clear" w:color="auto" w:fill="FFFFFF"/>
        </w:rPr>
        <w:t>，认真阅读管理须知。</w:t>
      </w:r>
    </w:p>
    <w:p w:rsidR="00EA2EC6" w:rsidRDefault="000614DA">
      <w:pPr>
        <w:pStyle w:val="a3"/>
        <w:widowControl/>
        <w:shd w:val="clear" w:color="auto" w:fill="FFFFFF"/>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3.</w:t>
      </w:r>
      <w:r>
        <w:rPr>
          <w:rFonts w:ascii="仿宋" w:eastAsia="仿宋" w:hAnsi="仿宋" w:cs="仿宋" w:hint="eastAsia"/>
          <w:color w:val="000000"/>
          <w:sz w:val="28"/>
          <w:szCs w:val="28"/>
          <w:shd w:val="clear" w:color="auto" w:fill="FFFFFF"/>
        </w:rPr>
        <w:t>隔离</w:t>
      </w:r>
      <w:proofErr w:type="gramStart"/>
      <w:r>
        <w:rPr>
          <w:rFonts w:ascii="仿宋" w:eastAsia="仿宋" w:hAnsi="仿宋" w:cs="仿宋" w:hint="eastAsia"/>
          <w:color w:val="000000"/>
          <w:sz w:val="28"/>
          <w:szCs w:val="28"/>
          <w:shd w:val="clear" w:color="auto" w:fill="FFFFFF"/>
        </w:rPr>
        <w:t>期间除取餐</w:t>
      </w:r>
      <w:proofErr w:type="gramEnd"/>
      <w:r>
        <w:rPr>
          <w:rFonts w:ascii="仿宋" w:eastAsia="仿宋" w:hAnsi="仿宋" w:cs="仿宋" w:hint="eastAsia"/>
          <w:color w:val="000000"/>
          <w:sz w:val="28"/>
          <w:szCs w:val="28"/>
          <w:shd w:val="clear" w:color="auto" w:fill="FFFFFF"/>
        </w:rPr>
        <w:t>、扔垃圾、</w:t>
      </w:r>
      <w:r>
        <w:rPr>
          <w:rFonts w:ascii="仿宋" w:eastAsia="仿宋" w:hAnsi="仿宋" w:cs="仿宋" w:hint="eastAsia"/>
          <w:color w:val="000000"/>
          <w:sz w:val="28"/>
          <w:szCs w:val="28"/>
          <w:shd w:val="clear" w:color="auto" w:fill="FFFFFF"/>
        </w:rPr>
        <w:t>上卫生间、</w:t>
      </w:r>
      <w:r>
        <w:rPr>
          <w:rFonts w:ascii="仿宋" w:eastAsia="仿宋" w:hAnsi="仿宋" w:cs="仿宋" w:hint="eastAsia"/>
          <w:color w:val="000000"/>
          <w:sz w:val="28"/>
          <w:szCs w:val="28"/>
          <w:shd w:val="clear" w:color="auto" w:fill="FFFFFF"/>
        </w:rPr>
        <w:t>体温监测、</w:t>
      </w:r>
      <w:r>
        <w:rPr>
          <w:rFonts w:ascii="仿宋" w:eastAsia="仿宋" w:hAnsi="仿宋" w:cs="仿宋" w:hint="eastAsia"/>
          <w:color w:val="000000"/>
          <w:sz w:val="28"/>
          <w:szCs w:val="28"/>
          <w:shd w:val="clear" w:color="auto" w:fill="FFFFFF"/>
        </w:rPr>
        <w:t>抗原</w:t>
      </w:r>
      <w:r>
        <w:rPr>
          <w:rFonts w:ascii="仿宋" w:eastAsia="仿宋" w:hAnsi="仿宋" w:cs="仿宋" w:hint="eastAsia"/>
          <w:color w:val="000000"/>
          <w:sz w:val="28"/>
          <w:szCs w:val="28"/>
          <w:shd w:val="clear" w:color="auto" w:fill="FFFFFF"/>
        </w:rPr>
        <w:t>核酸检测等情况外，非必要不</w:t>
      </w:r>
      <w:r>
        <w:rPr>
          <w:rFonts w:ascii="仿宋" w:eastAsia="仿宋" w:hAnsi="仿宋" w:cs="仿宋" w:hint="eastAsia"/>
          <w:color w:val="000000"/>
          <w:sz w:val="28"/>
          <w:szCs w:val="28"/>
          <w:shd w:val="clear" w:color="auto" w:fill="FFFFFF"/>
        </w:rPr>
        <w:t>离开房间，并做到错时错峰</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出房间</w:t>
      </w:r>
      <w:r>
        <w:rPr>
          <w:rFonts w:ascii="仿宋" w:eastAsia="仿宋" w:hAnsi="仿宋" w:cs="仿宋" w:hint="eastAsia"/>
          <w:color w:val="000000"/>
          <w:sz w:val="28"/>
          <w:szCs w:val="28"/>
          <w:shd w:val="clear" w:color="auto" w:fill="FFFFFF"/>
        </w:rPr>
        <w:t>时请一定戴好口罩，禁止到走廊散步、与他人聊天、交换物品、串门等行为。</w:t>
      </w:r>
    </w:p>
    <w:p w:rsidR="00EA2EC6" w:rsidRDefault="000614DA">
      <w:pPr>
        <w:pStyle w:val="a3"/>
        <w:widowControl/>
        <w:shd w:val="clear" w:color="auto" w:fill="FFFFFF"/>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4.</w:t>
      </w:r>
      <w:r>
        <w:rPr>
          <w:rFonts w:ascii="仿宋" w:eastAsia="仿宋" w:hAnsi="仿宋" w:cs="仿宋" w:hint="eastAsia"/>
          <w:color w:val="000000"/>
          <w:sz w:val="28"/>
          <w:szCs w:val="28"/>
          <w:shd w:val="clear" w:color="auto" w:fill="FFFFFF"/>
        </w:rPr>
        <w:t>每日</w:t>
      </w:r>
      <w:r>
        <w:rPr>
          <w:rFonts w:ascii="仿宋" w:eastAsia="仿宋" w:hAnsi="仿宋" w:cs="仿宋" w:hint="eastAsia"/>
          <w:color w:val="000000"/>
          <w:sz w:val="28"/>
          <w:szCs w:val="28"/>
          <w:shd w:val="clear" w:color="auto" w:fill="FFFFFF"/>
        </w:rPr>
        <w:t>配合工作人员进行核酸采样</w:t>
      </w:r>
      <w:r>
        <w:rPr>
          <w:rFonts w:ascii="仿宋" w:eastAsia="仿宋" w:hAnsi="仿宋" w:cs="仿宋" w:hint="eastAsia"/>
          <w:color w:val="000000"/>
          <w:sz w:val="28"/>
          <w:szCs w:val="28"/>
          <w:shd w:val="clear" w:color="auto" w:fill="FFFFFF"/>
        </w:rPr>
        <w:t>，进行抗原自测。做好</w:t>
      </w:r>
      <w:r>
        <w:rPr>
          <w:rFonts w:ascii="仿宋" w:eastAsia="仿宋" w:hAnsi="仿宋" w:cs="仿宋" w:hint="eastAsia"/>
          <w:color w:val="000000"/>
          <w:sz w:val="28"/>
          <w:szCs w:val="28"/>
          <w:shd w:val="clear" w:color="auto" w:fill="FFFFFF"/>
        </w:rPr>
        <w:t>体温和</w:t>
      </w:r>
      <w:r>
        <w:rPr>
          <w:rFonts w:ascii="仿宋" w:eastAsia="仿宋" w:hAnsi="仿宋" w:cs="仿宋" w:hint="eastAsia"/>
          <w:color w:val="000000"/>
          <w:sz w:val="28"/>
          <w:szCs w:val="28"/>
          <w:shd w:val="clear" w:color="auto" w:fill="FFFFFF"/>
        </w:rPr>
        <w:t>身体状况</w:t>
      </w:r>
      <w:r>
        <w:rPr>
          <w:rFonts w:ascii="仿宋" w:eastAsia="仿宋" w:hAnsi="仿宋" w:cs="仿宋" w:hint="eastAsia"/>
          <w:color w:val="000000"/>
          <w:sz w:val="28"/>
          <w:szCs w:val="28"/>
          <w:shd w:val="clear" w:color="auto" w:fill="FFFFFF"/>
        </w:rPr>
        <w:t>监测，如有发热、咳嗽、咽痛、腹痛、头痛、呕吐等症状，要及时报告工作人员。</w:t>
      </w:r>
    </w:p>
    <w:p w:rsidR="00EA2EC6" w:rsidRDefault="000614DA">
      <w:pPr>
        <w:pStyle w:val="a3"/>
        <w:widowControl/>
        <w:shd w:val="clear" w:color="auto" w:fill="FFFFFF"/>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lastRenderedPageBreak/>
        <w:t>5.</w:t>
      </w:r>
      <w:r>
        <w:rPr>
          <w:rFonts w:ascii="仿宋" w:eastAsia="仿宋" w:hAnsi="仿宋" w:cs="仿宋" w:hint="eastAsia"/>
          <w:color w:val="000000"/>
          <w:sz w:val="28"/>
          <w:szCs w:val="28"/>
          <w:shd w:val="clear" w:color="auto" w:fill="FFFFFF"/>
        </w:rPr>
        <w:t>隔离期间保持房间清洁，每天开窗通风半小时以上。隔离房间内产生的所有垃圾都要放入</w:t>
      </w:r>
      <w:r>
        <w:rPr>
          <w:rFonts w:ascii="仿宋" w:eastAsia="仿宋" w:hAnsi="仿宋" w:cs="仿宋" w:hint="eastAsia"/>
          <w:color w:val="000000"/>
          <w:sz w:val="28"/>
          <w:szCs w:val="28"/>
          <w:shd w:val="clear" w:color="auto" w:fill="FFFFFF"/>
        </w:rPr>
        <w:t>指定</w:t>
      </w:r>
      <w:r>
        <w:rPr>
          <w:rFonts w:ascii="仿宋" w:eastAsia="仿宋" w:hAnsi="仿宋" w:cs="仿宋" w:hint="eastAsia"/>
          <w:color w:val="000000"/>
          <w:sz w:val="28"/>
          <w:szCs w:val="28"/>
          <w:shd w:val="clear" w:color="auto" w:fill="FFFFFF"/>
        </w:rPr>
        <w:t>收集袋中，扔垃圾之前要扎紧袋口，放置在指定的位置。</w:t>
      </w:r>
    </w:p>
    <w:p w:rsidR="00EA2EC6" w:rsidRDefault="000614DA">
      <w:pPr>
        <w:pStyle w:val="a3"/>
        <w:widowControl/>
        <w:shd w:val="clear" w:color="auto" w:fill="FFFFFF"/>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6.</w:t>
      </w:r>
      <w:r>
        <w:rPr>
          <w:rFonts w:ascii="仿宋" w:eastAsia="仿宋" w:hAnsi="仿宋" w:cs="仿宋" w:hint="eastAsia"/>
          <w:color w:val="000000"/>
          <w:sz w:val="28"/>
          <w:szCs w:val="28"/>
          <w:shd w:val="clear" w:color="auto" w:fill="FFFFFF"/>
        </w:rPr>
        <w:t>隔离期间注意保持心情舒畅。如</w:t>
      </w:r>
      <w:r>
        <w:rPr>
          <w:rFonts w:ascii="仿宋" w:eastAsia="仿宋" w:hAnsi="仿宋" w:cs="仿宋" w:hint="eastAsia"/>
          <w:color w:val="000000"/>
          <w:sz w:val="28"/>
          <w:szCs w:val="28"/>
          <w:shd w:val="clear" w:color="auto" w:fill="FFFFFF"/>
        </w:rPr>
        <w:t>有生活物品需要，或遇到心理</w:t>
      </w:r>
      <w:r>
        <w:rPr>
          <w:rFonts w:ascii="仿宋" w:eastAsia="仿宋" w:hAnsi="仿宋" w:cs="仿宋" w:hint="eastAsia"/>
          <w:color w:val="000000"/>
          <w:sz w:val="28"/>
          <w:szCs w:val="28"/>
          <w:shd w:val="clear" w:color="auto" w:fill="FFFFFF"/>
        </w:rPr>
        <w:t>情绪问题，请及时联络隔离点内的工作人员</w:t>
      </w:r>
      <w:r>
        <w:rPr>
          <w:rFonts w:ascii="仿宋" w:eastAsia="仿宋" w:hAnsi="仿宋" w:cs="仿宋" w:hint="eastAsia"/>
          <w:color w:val="000000"/>
          <w:sz w:val="28"/>
          <w:szCs w:val="28"/>
          <w:shd w:val="clear" w:color="auto" w:fill="FFFFFF"/>
        </w:rPr>
        <w:t>和学校老师</w:t>
      </w:r>
      <w:r>
        <w:rPr>
          <w:rFonts w:ascii="仿宋" w:eastAsia="仿宋" w:hAnsi="仿宋" w:cs="仿宋" w:hint="eastAsia"/>
          <w:color w:val="000000"/>
          <w:sz w:val="28"/>
          <w:szCs w:val="28"/>
          <w:shd w:val="clear" w:color="auto" w:fill="FFFFFF"/>
        </w:rPr>
        <w:t>。</w:t>
      </w:r>
    </w:p>
    <w:p w:rsidR="00EA2EC6" w:rsidRDefault="000614DA">
      <w:pPr>
        <w:pStyle w:val="a3"/>
        <w:widowControl/>
        <w:shd w:val="clear" w:color="auto" w:fill="FFFFFF"/>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7.</w:t>
      </w:r>
      <w:r>
        <w:rPr>
          <w:rFonts w:ascii="仿宋" w:eastAsia="仿宋" w:hAnsi="仿宋" w:cs="仿宋" w:hint="eastAsia"/>
          <w:color w:val="000000"/>
          <w:sz w:val="28"/>
          <w:szCs w:val="28"/>
          <w:shd w:val="clear" w:color="auto" w:fill="FFFFFF"/>
        </w:rPr>
        <w:t>解除隔离后，在防疫工作人员指导下，对自身携带物品进行预防性消毒。返回宿舍后，规范佩戴口罩，减少外出，做好每日抗原自测和健康监测，严格遵守学校疫情防控措施。</w:t>
      </w:r>
    </w:p>
    <w:p w:rsidR="00EA2EC6" w:rsidRDefault="000614DA">
      <w:pPr>
        <w:pStyle w:val="a3"/>
        <w:widowControl/>
        <w:shd w:val="clear" w:color="auto" w:fill="FFFFFF"/>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8.</w:t>
      </w:r>
      <w:r>
        <w:rPr>
          <w:rFonts w:ascii="仿宋" w:eastAsia="仿宋" w:hAnsi="仿宋" w:cs="仿宋" w:hint="eastAsia"/>
          <w:color w:val="000000"/>
          <w:sz w:val="28"/>
          <w:szCs w:val="28"/>
          <w:shd w:val="clear" w:color="auto" w:fill="FFFFFF"/>
        </w:rPr>
        <w:t>对于违反集中隔离健康观察区域管理措施，并造成后果者，学校将按照有关规定</w:t>
      </w:r>
      <w:proofErr w:type="gramStart"/>
      <w:r>
        <w:rPr>
          <w:rFonts w:ascii="仿宋" w:eastAsia="仿宋" w:hAnsi="仿宋" w:cs="仿宋" w:hint="eastAsia"/>
          <w:color w:val="000000"/>
          <w:sz w:val="28"/>
          <w:szCs w:val="28"/>
          <w:shd w:val="clear" w:color="auto" w:fill="FFFFFF"/>
        </w:rPr>
        <w:t>作出</w:t>
      </w:r>
      <w:proofErr w:type="gramEnd"/>
      <w:r>
        <w:rPr>
          <w:rFonts w:ascii="仿宋" w:eastAsia="仿宋" w:hAnsi="仿宋" w:cs="仿宋" w:hint="eastAsia"/>
          <w:color w:val="000000"/>
          <w:sz w:val="28"/>
          <w:szCs w:val="28"/>
          <w:shd w:val="clear" w:color="auto" w:fill="FFFFFF"/>
        </w:rPr>
        <w:t>严肃处理。</w:t>
      </w:r>
    </w:p>
    <w:p w:rsidR="00EA2EC6" w:rsidRDefault="00EA2EC6">
      <w:pPr>
        <w:pStyle w:val="a3"/>
        <w:widowControl/>
        <w:shd w:val="clear" w:color="auto" w:fill="FFFFFF"/>
        <w:ind w:firstLineChars="200" w:firstLine="560"/>
        <w:rPr>
          <w:rFonts w:ascii="仿宋" w:eastAsia="仿宋" w:hAnsi="仿宋" w:cs="仿宋"/>
          <w:color w:val="000000"/>
          <w:sz w:val="28"/>
          <w:szCs w:val="28"/>
          <w:shd w:val="clear" w:color="auto" w:fill="FFFFFF"/>
        </w:rPr>
      </w:pPr>
    </w:p>
    <w:p w:rsidR="00EA2EC6" w:rsidRDefault="000614DA">
      <w:pPr>
        <w:pStyle w:val="a3"/>
        <w:widowControl/>
        <w:shd w:val="clear" w:color="auto" w:fill="FFFFFF"/>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学校疫情防控工作领导小组办公室</w:t>
      </w:r>
    </w:p>
    <w:p w:rsidR="00EA2EC6" w:rsidRDefault="000614DA">
      <w:pPr>
        <w:pStyle w:val="a3"/>
        <w:widowControl/>
        <w:shd w:val="clear" w:color="auto" w:fill="FFFFFF"/>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2022.4.20</w:t>
      </w:r>
    </w:p>
    <w:p w:rsidR="00EA2EC6" w:rsidRDefault="00EA2EC6">
      <w:pPr>
        <w:ind w:firstLineChars="200" w:firstLine="560"/>
        <w:rPr>
          <w:rFonts w:ascii="仿宋" w:eastAsia="仿宋" w:hAnsi="仿宋" w:cs="仿宋"/>
          <w:sz w:val="28"/>
          <w:szCs w:val="28"/>
        </w:rPr>
      </w:pPr>
    </w:p>
    <w:sectPr w:rsidR="00EA2EC6" w:rsidSect="00EA2E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方正舒体"/>
    <w:charset w:val="86"/>
    <w:family w:val="script"/>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128D0256"/>
    <w:rsid w:val="000614DA"/>
    <w:rsid w:val="00EA2EC6"/>
    <w:rsid w:val="041901E0"/>
    <w:rsid w:val="053242B0"/>
    <w:rsid w:val="07E35D35"/>
    <w:rsid w:val="0874698D"/>
    <w:rsid w:val="0A080C44"/>
    <w:rsid w:val="0A784F8B"/>
    <w:rsid w:val="0AFA761E"/>
    <w:rsid w:val="0CE32CEF"/>
    <w:rsid w:val="0F9811B3"/>
    <w:rsid w:val="128D0256"/>
    <w:rsid w:val="13620C73"/>
    <w:rsid w:val="156C6221"/>
    <w:rsid w:val="1B0911B7"/>
    <w:rsid w:val="1C3A1F70"/>
    <w:rsid w:val="1CB6536F"/>
    <w:rsid w:val="1FE83A91"/>
    <w:rsid w:val="21052421"/>
    <w:rsid w:val="217D46AD"/>
    <w:rsid w:val="228850B7"/>
    <w:rsid w:val="23EA6574"/>
    <w:rsid w:val="2605548C"/>
    <w:rsid w:val="26F1147D"/>
    <w:rsid w:val="293E4722"/>
    <w:rsid w:val="2D425BF7"/>
    <w:rsid w:val="30AE4883"/>
    <w:rsid w:val="31FC4009"/>
    <w:rsid w:val="327411B4"/>
    <w:rsid w:val="33B73A4E"/>
    <w:rsid w:val="33BF2AAC"/>
    <w:rsid w:val="351A6043"/>
    <w:rsid w:val="35364962"/>
    <w:rsid w:val="3555351F"/>
    <w:rsid w:val="3676374D"/>
    <w:rsid w:val="3CC86CCC"/>
    <w:rsid w:val="3FC217B1"/>
    <w:rsid w:val="42442951"/>
    <w:rsid w:val="42D27F5D"/>
    <w:rsid w:val="43C91B79"/>
    <w:rsid w:val="44316F05"/>
    <w:rsid w:val="44EC2E8B"/>
    <w:rsid w:val="45E939B9"/>
    <w:rsid w:val="48FD2076"/>
    <w:rsid w:val="4E061402"/>
    <w:rsid w:val="4F3A1A7F"/>
    <w:rsid w:val="5023595A"/>
    <w:rsid w:val="52A23A96"/>
    <w:rsid w:val="55853555"/>
    <w:rsid w:val="56310FE7"/>
    <w:rsid w:val="574F7976"/>
    <w:rsid w:val="5904431A"/>
    <w:rsid w:val="59FB3DE5"/>
    <w:rsid w:val="5C621EFA"/>
    <w:rsid w:val="5D7F0889"/>
    <w:rsid w:val="5DB46785"/>
    <w:rsid w:val="5F4001C3"/>
    <w:rsid w:val="63B23FE0"/>
    <w:rsid w:val="63E1404C"/>
    <w:rsid w:val="63F26259"/>
    <w:rsid w:val="646D58E0"/>
    <w:rsid w:val="6477675E"/>
    <w:rsid w:val="67F87BB6"/>
    <w:rsid w:val="6A0445F0"/>
    <w:rsid w:val="6A9A4380"/>
    <w:rsid w:val="6B1076B7"/>
    <w:rsid w:val="70076BE8"/>
    <w:rsid w:val="717B5AE0"/>
    <w:rsid w:val="752440E7"/>
    <w:rsid w:val="76E732D0"/>
    <w:rsid w:val="7C921F30"/>
    <w:rsid w:val="7FC61582"/>
    <w:rsid w:val="7FDC60B9"/>
    <w:rsid w:val="7FF359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EC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A2EC6"/>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laogong</cp:lastModifiedBy>
  <cp:revision>2</cp:revision>
  <dcterms:created xsi:type="dcterms:W3CDTF">2022-04-20T02:48:00Z</dcterms:created>
  <dcterms:modified xsi:type="dcterms:W3CDTF">2022-10-10T22:55:00Z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130F073483944D9CB9DFBFD4CF5924BA</vt:lpwstr>
  </property>
</Properties>
</file>