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DF" w:rsidRPr="00FE55DF" w:rsidRDefault="00FE55DF" w:rsidP="00FE55DF">
      <w:pPr>
        <w:widowControl/>
        <w:shd w:val="clear" w:color="auto" w:fill="FCF8E3"/>
        <w:spacing w:line="300" w:lineRule="atLeast"/>
        <w:jc w:val="left"/>
        <w:outlineLvl w:val="3"/>
        <w:rPr>
          <w:rFonts w:ascii="inherit" w:eastAsia="黑体" w:hAnsi="inherit" w:cs="宋体"/>
          <w:color w:val="C09853"/>
          <w:kern w:val="0"/>
          <w:sz w:val="26"/>
          <w:szCs w:val="26"/>
        </w:rPr>
      </w:pPr>
      <w:proofErr w:type="gramStart"/>
      <w:r w:rsidRPr="00FE55DF">
        <w:rPr>
          <w:rFonts w:ascii="inherit" w:eastAsia="黑体" w:hAnsi="inherit" w:cs="宋体"/>
          <w:color w:val="C09853"/>
          <w:kern w:val="0"/>
          <w:sz w:val="26"/>
          <w:szCs w:val="26"/>
        </w:rPr>
        <w:t>思政教研部赴</w:t>
      </w:r>
      <w:proofErr w:type="gramEnd"/>
      <w:r w:rsidRPr="00FE55DF">
        <w:rPr>
          <w:rFonts w:ascii="inherit" w:eastAsia="黑体" w:hAnsi="inherit" w:cs="宋体"/>
          <w:color w:val="C09853"/>
          <w:kern w:val="0"/>
          <w:sz w:val="26"/>
          <w:szCs w:val="26"/>
        </w:rPr>
        <w:t>上海青年管理干部学院调研专业建设</w:t>
      </w:r>
    </w:p>
    <w:p w:rsidR="00FE55DF" w:rsidRPr="00FE55DF" w:rsidRDefault="00FE55DF" w:rsidP="00FE55DF">
      <w:pPr>
        <w:widowControl/>
        <w:shd w:val="clear" w:color="auto" w:fill="FCF8E3"/>
        <w:jc w:val="left"/>
        <w:rPr>
          <w:rFonts w:ascii="黑体" w:eastAsia="黑体" w:hAnsi="黑体" w:cs="宋体"/>
          <w:color w:val="C09853"/>
          <w:kern w:val="0"/>
          <w:sz w:val="20"/>
          <w:szCs w:val="20"/>
        </w:rPr>
      </w:pPr>
      <w:r w:rsidRPr="00FE55DF">
        <w:rPr>
          <w:rFonts w:ascii="黑体" w:eastAsia="黑体" w:hAnsi="黑体" w:cs="宋体" w:hint="eastAsia"/>
          <w:color w:val="C09853"/>
          <w:kern w:val="0"/>
          <w:sz w:val="20"/>
          <w:szCs w:val="20"/>
        </w:rPr>
        <w:br/>
      </w:r>
      <w:r w:rsidRPr="00FE55DF">
        <w:rPr>
          <w:rFonts w:ascii="黑体" w:eastAsia="黑体" w:hAnsi="黑体" w:cs="宋体" w:hint="eastAsia"/>
          <w:color w:val="C09853"/>
          <w:kern w:val="0"/>
          <w:sz w:val="20"/>
        </w:rPr>
        <w:t xml:space="preserve">[2017-09-30] </w:t>
      </w:r>
      <w:r w:rsidRPr="00FE55DF">
        <w:rPr>
          <w:rFonts w:ascii="宋体" w:eastAsia="宋体" w:hAnsi="宋体" w:cs="宋体" w:hint="eastAsia"/>
          <w:color w:val="C09853"/>
          <w:kern w:val="0"/>
          <w:sz w:val="20"/>
        </w:rPr>
        <w:t>  </w:t>
      </w:r>
      <w:r w:rsidRPr="00FE55DF">
        <w:rPr>
          <w:rFonts w:ascii="黑体" w:eastAsia="黑体" w:hAnsi="黑体" w:cs="宋体" w:hint="eastAsia"/>
          <w:color w:val="C09853"/>
          <w:kern w:val="0"/>
          <w:sz w:val="20"/>
        </w:rPr>
        <w:t xml:space="preserve">发布单位：办公室 </w:t>
      </w:r>
      <w:r w:rsidRPr="00FE55DF">
        <w:rPr>
          <w:rFonts w:ascii="宋体" w:eastAsia="宋体" w:hAnsi="宋体" w:cs="宋体" w:hint="eastAsia"/>
          <w:color w:val="C09853"/>
          <w:kern w:val="0"/>
          <w:sz w:val="20"/>
        </w:rPr>
        <w:t>  </w:t>
      </w:r>
      <w:r w:rsidRPr="00FE55DF">
        <w:rPr>
          <w:rFonts w:ascii="黑体" w:eastAsia="黑体" w:hAnsi="黑体" w:cs="宋体" w:hint="eastAsia"/>
          <w:color w:val="C09853"/>
          <w:kern w:val="0"/>
          <w:sz w:val="20"/>
        </w:rPr>
        <w:t>阅读次数：5499</w:t>
      </w:r>
    </w:p>
    <w:p w:rsidR="00FE55DF" w:rsidRPr="00FE55DF" w:rsidRDefault="00FE55DF" w:rsidP="00FE55DF">
      <w:pPr>
        <w:widowControl/>
        <w:spacing w:before="300" w:after="300"/>
        <w:jc w:val="left"/>
        <w:rPr>
          <w:rFonts w:ascii="宋体" w:eastAsia="宋体" w:hAnsi="宋体" w:cs="宋体" w:hint="eastAsia"/>
          <w:kern w:val="0"/>
          <w:sz w:val="24"/>
          <w:szCs w:val="24"/>
        </w:rPr>
      </w:pPr>
      <w:r w:rsidRPr="00FE55DF">
        <w:rPr>
          <w:rFonts w:ascii="宋体" w:eastAsia="宋体" w:hAnsi="宋体" w:cs="宋体"/>
          <w:kern w:val="0"/>
          <w:sz w:val="24"/>
          <w:szCs w:val="24"/>
        </w:rPr>
        <w:pict>
          <v:rect id="_x0000_i1025" style="width:0;height:1.5pt" o:hralign="center" o:hrstd="t" o:hrnoshade="t" o:hr="t" fillcolor="#333" stroked="f"/>
        </w:pict>
      </w:r>
    </w:p>
    <w:p w:rsidR="00FE55DF" w:rsidRPr="00FE55DF" w:rsidRDefault="00FE55DF" w:rsidP="00FE55DF">
      <w:pPr>
        <w:widowControl/>
        <w:spacing w:after="150" w:line="293" w:lineRule="atLeast"/>
        <w:jc w:val="left"/>
        <w:rPr>
          <w:rFonts w:ascii="黑体" w:eastAsia="黑体" w:hAnsi="黑体" w:cs="宋体"/>
          <w:color w:val="333333"/>
          <w:kern w:val="0"/>
          <w:sz w:val="20"/>
          <w:szCs w:val="20"/>
        </w:rPr>
      </w:pP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r w:rsidRPr="00FE55DF">
        <w:rPr>
          <w:rFonts w:ascii="仿宋" w:eastAsia="仿宋" w:hAnsi="仿宋" w:cs="宋体" w:hint="eastAsia"/>
          <w:color w:val="333333"/>
          <w:kern w:val="0"/>
          <w:sz w:val="29"/>
          <w:szCs w:val="29"/>
        </w:rPr>
        <w:t>根据上海市高校思想政治工作专项督查对我院设置马克思主义理论专业和马克思主义学院的整改要求，</w:t>
      </w:r>
      <w:proofErr w:type="gramStart"/>
      <w:r w:rsidRPr="00FE55DF">
        <w:rPr>
          <w:rFonts w:ascii="仿宋" w:eastAsia="仿宋" w:hAnsi="仿宋" w:cs="宋体" w:hint="eastAsia"/>
          <w:color w:val="333333"/>
          <w:kern w:val="0"/>
          <w:sz w:val="29"/>
          <w:szCs w:val="29"/>
        </w:rPr>
        <w:t>思政教研</w:t>
      </w:r>
      <w:proofErr w:type="gramEnd"/>
      <w:r w:rsidRPr="00FE55DF">
        <w:rPr>
          <w:rFonts w:ascii="仿宋" w:eastAsia="仿宋" w:hAnsi="仿宋" w:cs="宋体" w:hint="eastAsia"/>
          <w:color w:val="333333"/>
          <w:kern w:val="0"/>
          <w:sz w:val="29"/>
          <w:szCs w:val="29"/>
        </w:rPr>
        <w:t>部认真进行了学习研讨，初步形成了马院和马学科建设的方案，并积极申报了2018年上海高校马克思主义学院内涵提升规范化建设项目。</w:t>
      </w:r>
    </w:p>
    <w:p w:rsidR="00FE55DF" w:rsidRPr="00FE55DF" w:rsidRDefault="00FE55DF" w:rsidP="00FE55DF">
      <w:pPr>
        <w:widowControl/>
        <w:spacing w:after="150" w:line="293" w:lineRule="atLeast"/>
        <w:jc w:val="left"/>
        <w:rPr>
          <w:rFonts w:ascii="黑体" w:eastAsia="黑体" w:hAnsi="黑体" w:cs="宋体" w:hint="eastAsia"/>
          <w:color w:val="333333"/>
          <w:kern w:val="0"/>
          <w:sz w:val="20"/>
          <w:szCs w:val="20"/>
        </w:rPr>
      </w:pP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r w:rsidRPr="00FE55DF">
        <w:rPr>
          <w:rFonts w:ascii="宋体" w:eastAsia="宋体" w:hAnsi="宋体" w:cs="宋体" w:hint="eastAsia"/>
          <w:color w:val="333333"/>
          <w:kern w:val="0"/>
          <w:sz w:val="29"/>
          <w:szCs w:val="29"/>
        </w:rPr>
        <w:t> </w:t>
      </w:r>
      <w:r w:rsidRPr="00FE55DF">
        <w:rPr>
          <w:rFonts w:ascii="仿宋" w:eastAsia="仿宋" w:hAnsi="仿宋" w:cs="宋体" w:hint="eastAsia"/>
          <w:color w:val="333333"/>
          <w:kern w:val="0"/>
          <w:sz w:val="29"/>
          <w:szCs w:val="29"/>
        </w:rPr>
        <w:t>马学科和马院的建设离不开专业的支撑。9月29日上午，</w:t>
      </w:r>
      <w:proofErr w:type="gramStart"/>
      <w:r w:rsidRPr="00FE55DF">
        <w:rPr>
          <w:rFonts w:ascii="仿宋" w:eastAsia="仿宋" w:hAnsi="仿宋" w:cs="宋体" w:hint="eastAsia"/>
          <w:color w:val="333333"/>
          <w:kern w:val="0"/>
          <w:sz w:val="29"/>
          <w:szCs w:val="29"/>
        </w:rPr>
        <w:t>思政教研部一行</w:t>
      </w:r>
      <w:proofErr w:type="gramEnd"/>
      <w:r w:rsidRPr="00FE55DF">
        <w:rPr>
          <w:rFonts w:ascii="仿宋" w:eastAsia="仿宋" w:hAnsi="仿宋" w:cs="宋体" w:hint="eastAsia"/>
          <w:color w:val="333333"/>
          <w:kern w:val="0"/>
          <w:sz w:val="29"/>
          <w:szCs w:val="29"/>
        </w:rPr>
        <w:t>赴上海青年管理干部学院，就青少年工作与管理专业开展可行性调研与合作洽谈，受到了青年管理干部学院副院长王冰及相关专业负责人的热情接待。</w:t>
      </w:r>
    </w:p>
    <w:p w:rsidR="00FE55DF" w:rsidRPr="00FE55DF" w:rsidRDefault="00FE55DF" w:rsidP="00FE55DF">
      <w:pPr>
        <w:widowControl/>
        <w:spacing w:after="150" w:line="293" w:lineRule="atLeast"/>
        <w:jc w:val="left"/>
        <w:rPr>
          <w:rFonts w:ascii="黑体" w:eastAsia="黑体" w:hAnsi="黑体" w:cs="宋体" w:hint="eastAsia"/>
          <w:color w:val="333333"/>
          <w:kern w:val="0"/>
          <w:sz w:val="20"/>
          <w:szCs w:val="20"/>
        </w:rPr>
      </w:pP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proofErr w:type="gramStart"/>
      <w:r w:rsidRPr="00FE55DF">
        <w:rPr>
          <w:rFonts w:ascii="仿宋" w:eastAsia="仿宋" w:hAnsi="仿宋" w:cs="宋体" w:hint="eastAsia"/>
          <w:color w:val="333333"/>
          <w:kern w:val="0"/>
          <w:sz w:val="29"/>
          <w:szCs w:val="29"/>
        </w:rPr>
        <w:t>王冰副院长</w:t>
      </w:r>
      <w:proofErr w:type="gramEnd"/>
      <w:r w:rsidRPr="00FE55DF">
        <w:rPr>
          <w:rFonts w:ascii="仿宋" w:eastAsia="仿宋" w:hAnsi="仿宋" w:cs="宋体" w:hint="eastAsia"/>
          <w:color w:val="333333"/>
          <w:kern w:val="0"/>
          <w:sz w:val="29"/>
          <w:szCs w:val="29"/>
        </w:rPr>
        <w:t>详细介绍了青年管理干部学院开设思想政治教育专业、青少年工作与管理专业的办学历程、专业建设经验、人才培养目标、招生情况及就业去向等，指出青年与城市</w:t>
      </w:r>
      <w:proofErr w:type="gramStart"/>
      <w:r w:rsidRPr="00FE55DF">
        <w:rPr>
          <w:rFonts w:ascii="仿宋" w:eastAsia="仿宋" w:hAnsi="仿宋" w:cs="宋体" w:hint="eastAsia"/>
          <w:color w:val="333333"/>
          <w:kern w:val="0"/>
          <w:sz w:val="29"/>
          <w:szCs w:val="29"/>
        </w:rPr>
        <w:t>天然结合</w:t>
      </w:r>
      <w:proofErr w:type="gramEnd"/>
      <w:r w:rsidRPr="00FE55DF">
        <w:rPr>
          <w:rFonts w:ascii="仿宋" w:eastAsia="仿宋" w:hAnsi="仿宋" w:cs="宋体" w:hint="eastAsia"/>
          <w:color w:val="333333"/>
          <w:kern w:val="0"/>
          <w:sz w:val="29"/>
          <w:szCs w:val="29"/>
        </w:rPr>
        <w:t>在一起，城建职院培养青年思想政治工作者、青年马克思主义者具有独特优势。</w:t>
      </w:r>
      <w:proofErr w:type="gramStart"/>
      <w:r w:rsidRPr="00FE55DF">
        <w:rPr>
          <w:rFonts w:ascii="仿宋" w:eastAsia="仿宋" w:hAnsi="仿宋" w:cs="宋体" w:hint="eastAsia"/>
          <w:color w:val="333333"/>
          <w:kern w:val="0"/>
          <w:sz w:val="29"/>
          <w:szCs w:val="29"/>
        </w:rPr>
        <w:t>思政教研</w:t>
      </w:r>
      <w:proofErr w:type="gramEnd"/>
      <w:r w:rsidRPr="00FE55DF">
        <w:rPr>
          <w:rFonts w:ascii="仿宋" w:eastAsia="仿宋" w:hAnsi="仿宋" w:cs="宋体" w:hint="eastAsia"/>
          <w:color w:val="333333"/>
          <w:kern w:val="0"/>
          <w:sz w:val="29"/>
          <w:szCs w:val="29"/>
        </w:rPr>
        <w:t>部主任</w:t>
      </w:r>
      <w:proofErr w:type="gramStart"/>
      <w:r w:rsidRPr="00FE55DF">
        <w:rPr>
          <w:rFonts w:ascii="仿宋" w:eastAsia="仿宋" w:hAnsi="仿宋" w:cs="宋体" w:hint="eastAsia"/>
          <w:color w:val="333333"/>
          <w:kern w:val="0"/>
          <w:sz w:val="29"/>
          <w:szCs w:val="29"/>
        </w:rPr>
        <w:t>逯改介绍</w:t>
      </w:r>
      <w:proofErr w:type="gramEnd"/>
      <w:r w:rsidRPr="00FE55DF">
        <w:rPr>
          <w:rFonts w:ascii="仿宋" w:eastAsia="仿宋" w:hAnsi="仿宋" w:cs="宋体" w:hint="eastAsia"/>
          <w:color w:val="333333"/>
          <w:kern w:val="0"/>
          <w:sz w:val="29"/>
          <w:szCs w:val="29"/>
        </w:rPr>
        <w:t>了</w:t>
      </w:r>
      <w:proofErr w:type="gramStart"/>
      <w:r w:rsidRPr="00FE55DF">
        <w:rPr>
          <w:rFonts w:ascii="仿宋" w:eastAsia="仿宋" w:hAnsi="仿宋" w:cs="宋体" w:hint="eastAsia"/>
          <w:color w:val="333333"/>
          <w:kern w:val="0"/>
          <w:sz w:val="29"/>
          <w:szCs w:val="29"/>
        </w:rPr>
        <w:t>我校思政教研</w:t>
      </w:r>
      <w:proofErr w:type="gramEnd"/>
      <w:r w:rsidRPr="00FE55DF">
        <w:rPr>
          <w:rFonts w:ascii="仿宋" w:eastAsia="仿宋" w:hAnsi="仿宋" w:cs="宋体" w:hint="eastAsia"/>
          <w:color w:val="333333"/>
          <w:kern w:val="0"/>
          <w:sz w:val="29"/>
          <w:szCs w:val="29"/>
        </w:rPr>
        <w:t>部的基本情况，就筹建马克思主义学院的相关问题征询了与会专家的意见和建议。青干</w:t>
      </w:r>
      <w:proofErr w:type="gramStart"/>
      <w:r w:rsidRPr="00FE55DF">
        <w:rPr>
          <w:rFonts w:ascii="仿宋" w:eastAsia="仿宋" w:hAnsi="仿宋" w:cs="宋体" w:hint="eastAsia"/>
          <w:color w:val="333333"/>
          <w:kern w:val="0"/>
          <w:sz w:val="29"/>
          <w:szCs w:val="29"/>
        </w:rPr>
        <w:t>院相关</w:t>
      </w:r>
      <w:proofErr w:type="gramEnd"/>
      <w:r w:rsidRPr="00FE55DF">
        <w:rPr>
          <w:rFonts w:ascii="仿宋" w:eastAsia="仿宋" w:hAnsi="仿宋" w:cs="宋体" w:hint="eastAsia"/>
          <w:color w:val="333333"/>
          <w:kern w:val="0"/>
          <w:sz w:val="29"/>
          <w:szCs w:val="29"/>
        </w:rPr>
        <w:t>专家在专业设置、发展规划等方面对我校筹建马克思主义学院提出了许多建设性的意见和建议。</w:t>
      </w:r>
    </w:p>
    <w:p w:rsidR="00FE55DF" w:rsidRPr="00FE55DF" w:rsidRDefault="00FE55DF" w:rsidP="00FE55DF">
      <w:pPr>
        <w:widowControl/>
        <w:spacing w:after="150" w:line="293" w:lineRule="atLeast"/>
        <w:jc w:val="left"/>
        <w:rPr>
          <w:rFonts w:ascii="黑体" w:eastAsia="黑体" w:hAnsi="黑体" w:cs="宋体" w:hint="eastAsia"/>
          <w:color w:val="333333"/>
          <w:kern w:val="0"/>
          <w:sz w:val="20"/>
          <w:szCs w:val="20"/>
        </w:rPr>
      </w:pP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r w:rsidRPr="00FE55DF">
        <w:rPr>
          <w:rFonts w:ascii="宋体" w:eastAsia="宋体" w:hAnsi="宋体" w:cs="宋体" w:hint="eastAsia"/>
          <w:color w:val="333333"/>
          <w:kern w:val="0"/>
          <w:sz w:val="29"/>
          <w:szCs w:val="29"/>
        </w:rPr>
        <w:t> </w:t>
      </w:r>
      <w:r w:rsidRPr="00FE55DF">
        <w:rPr>
          <w:rFonts w:ascii="仿宋" w:eastAsia="仿宋" w:hAnsi="仿宋" w:cs="仿宋" w:hint="eastAsia"/>
          <w:color w:val="333333"/>
          <w:kern w:val="0"/>
          <w:sz w:val="29"/>
          <w:szCs w:val="29"/>
        </w:rPr>
        <w:t xml:space="preserve"> </w:t>
      </w:r>
      <w:r w:rsidRPr="00FE55DF">
        <w:rPr>
          <w:rFonts w:ascii="仿宋" w:eastAsia="仿宋" w:hAnsi="仿宋" w:cs="宋体" w:hint="eastAsia"/>
          <w:color w:val="333333"/>
          <w:kern w:val="0"/>
          <w:sz w:val="29"/>
          <w:szCs w:val="29"/>
        </w:rPr>
        <w:t>党委书记褚敏也特地赶来参加调研。他表示，学院党委及领导班子对学院思想政治工作、教研机构、专业建设高度重视，</w:t>
      </w:r>
      <w:proofErr w:type="gramStart"/>
      <w:r w:rsidRPr="00FE55DF">
        <w:rPr>
          <w:rFonts w:ascii="仿宋" w:eastAsia="仿宋" w:hAnsi="仿宋" w:cs="宋体" w:hint="eastAsia"/>
          <w:color w:val="333333"/>
          <w:kern w:val="0"/>
          <w:sz w:val="29"/>
          <w:szCs w:val="29"/>
        </w:rPr>
        <w:t>希望</w:t>
      </w:r>
      <w:r w:rsidRPr="00FE55DF">
        <w:rPr>
          <w:rFonts w:ascii="仿宋" w:eastAsia="仿宋" w:hAnsi="仿宋" w:cs="宋体" w:hint="eastAsia"/>
          <w:color w:val="333333"/>
          <w:kern w:val="0"/>
          <w:sz w:val="29"/>
          <w:szCs w:val="29"/>
        </w:rPr>
        <w:lastRenderedPageBreak/>
        <w:t>思政部</w:t>
      </w:r>
      <w:proofErr w:type="gramEnd"/>
      <w:r w:rsidRPr="00FE55DF">
        <w:rPr>
          <w:rFonts w:ascii="仿宋" w:eastAsia="仿宋" w:hAnsi="仿宋" w:cs="宋体" w:hint="eastAsia"/>
          <w:color w:val="333333"/>
          <w:kern w:val="0"/>
          <w:sz w:val="29"/>
          <w:szCs w:val="29"/>
        </w:rPr>
        <w:t>在充分调研、论证的基础上，积极完善专业设置，为建设富有城建特色的马院创造条件。</w:t>
      </w:r>
    </w:p>
    <w:p w:rsidR="00FE55DF" w:rsidRPr="00FE55DF" w:rsidRDefault="00FE55DF" w:rsidP="00FE55DF">
      <w:pPr>
        <w:widowControl/>
        <w:spacing w:after="150" w:line="293" w:lineRule="atLeast"/>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drawing>
          <wp:inline distT="0" distB="0" distL="0" distR="0">
            <wp:extent cx="5162550" cy="2943225"/>
            <wp:effectExtent l="19050" t="0" r="0" b="0"/>
            <wp:docPr id="24" name="图片 24"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ob.png"/>
                    <pic:cNvPicPr>
                      <a:picLocks noChangeAspect="1" noChangeArrowheads="1"/>
                    </pic:cNvPicPr>
                  </pic:nvPicPr>
                  <pic:blipFill>
                    <a:blip r:embed="rId4" cstate="print"/>
                    <a:srcRect/>
                    <a:stretch>
                      <a:fillRect/>
                    </a:stretch>
                  </pic:blipFill>
                  <pic:spPr bwMode="auto">
                    <a:xfrm>
                      <a:off x="0" y="0"/>
                      <a:ext cx="5162550" cy="2943225"/>
                    </a:xfrm>
                    <a:prstGeom prst="rect">
                      <a:avLst/>
                    </a:prstGeom>
                    <a:noFill/>
                    <a:ln w="9525">
                      <a:noFill/>
                      <a:miter lim="800000"/>
                      <a:headEnd/>
                      <a:tailEnd/>
                    </a:ln>
                  </pic:spPr>
                </pic:pic>
              </a:graphicData>
            </a:graphic>
          </wp:inline>
        </w:drawing>
      </w:r>
    </w:p>
    <w:p w:rsidR="00FE55DF" w:rsidRPr="00FE55DF" w:rsidRDefault="00FE55DF" w:rsidP="00FE55DF">
      <w:pPr>
        <w:widowControl/>
        <w:spacing w:after="150"/>
        <w:jc w:val="right"/>
        <w:rPr>
          <w:rFonts w:ascii="黑体" w:eastAsia="黑体" w:hAnsi="黑体" w:cs="宋体" w:hint="eastAsia"/>
          <w:color w:val="333333"/>
          <w:kern w:val="0"/>
          <w:sz w:val="20"/>
          <w:szCs w:val="20"/>
        </w:rPr>
      </w:pPr>
      <w:r w:rsidRPr="00FE55DF">
        <w:rPr>
          <w:rFonts w:ascii="仿宋" w:eastAsia="仿宋" w:hAnsi="仿宋" w:cs="宋体" w:hint="eastAsia"/>
          <w:b/>
          <w:bCs/>
          <w:color w:val="333333"/>
          <w:kern w:val="0"/>
          <w:sz w:val="29"/>
        </w:rPr>
        <w:t>供稿：</w:t>
      </w:r>
      <w:proofErr w:type="gramStart"/>
      <w:r w:rsidRPr="00FE55DF">
        <w:rPr>
          <w:rFonts w:ascii="仿宋" w:eastAsia="仿宋" w:hAnsi="仿宋" w:cs="宋体" w:hint="eastAsia"/>
          <w:b/>
          <w:bCs/>
          <w:color w:val="333333"/>
          <w:kern w:val="0"/>
          <w:sz w:val="29"/>
        </w:rPr>
        <w:t>思政教研</w:t>
      </w:r>
      <w:proofErr w:type="gramEnd"/>
      <w:r w:rsidRPr="00FE55DF">
        <w:rPr>
          <w:rFonts w:ascii="仿宋" w:eastAsia="仿宋" w:hAnsi="仿宋" w:cs="宋体" w:hint="eastAsia"/>
          <w:b/>
          <w:bCs/>
          <w:color w:val="333333"/>
          <w:kern w:val="0"/>
          <w:sz w:val="29"/>
        </w:rPr>
        <w:t>部</w:t>
      </w:r>
    </w:p>
    <w:p w:rsidR="00315DBB" w:rsidRPr="00FE55DF" w:rsidRDefault="00315DBB" w:rsidP="00FE55DF"/>
    <w:sectPr w:rsidR="00315DBB" w:rsidRPr="00FE55DF" w:rsidSect="00315D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97B"/>
    <w:rsid w:val="001C77E7"/>
    <w:rsid w:val="00315DBB"/>
    <w:rsid w:val="00A7097B"/>
    <w:rsid w:val="00FE5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BB"/>
    <w:pPr>
      <w:widowControl w:val="0"/>
      <w:jc w:val="both"/>
    </w:pPr>
  </w:style>
  <w:style w:type="paragraph" w:styleId="3">
    <w:name w:val="heading 3"/>
    <w:basedOn w:val="a"/>
    <w:link w:val="3Char"/>
    <w:uiPriority w:val="9"/>
    <w:qFormat/>
    <w:rsid w:val="00A7097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7097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7097B"/>
    <w:rPr>
      <w:rFonts w:ascii="宋体" w:eastAsia="宋体" w:hAnsi="宋体" w:cs="宋体"/>
      <w:b/>
      <w:bCs/>
      <w:kern w:val="0"/>
      <w:sz w:val="27"/>
      <w:szCs w:val="27"/>
    </w:rPr>
  </w:style>
  <w:style w:type="character" w:customStyle="1" w:styleId="4Char">
    <w:name w:val="标题 4 Char"/>
    <w:basedOn w:val="a0"/>
    <w:link w:val="4"/>
    <w:uiPriority w:val="9"/>
    <w:rsid w:val="00A7097B"/>
    <w:rPr>
      <w:rFonts w:ascii="宋体" w:eastAsia="宋体" w:hAnsi="宋体" w:cs="宋体"/>
      <w:b/>
      <w:bCs/>
      <w:kern w:val="0"/>
      <w:sz w:val="24"/>
      <w:szCs w:val="24"/>
    </w:rPr>
  </w:style>
  <w:style w:type="character" w:styleId="a3">
    <w:name w:val="Strong"/>
    <w:basedOn w:val="a0"/>
    <w:uiPriority w:val="22"/>
    <w:qFormat/>
    <w:rsid w:val="00A7097B"/>
    <w:rPr>
      <w:b/>
      <w:bCs/>
    </w:rPr>
  </w:style>
  <w:style w:type="character" w:customStyle="1" w:styleId="text-right">
    <w:name w:val="text-right"/>
    <w:basedOn w:val="a0"/>
    <w:rsid w:val="00A7097B"/>
  </w:style>
  <w:style w:type="paragraph" w:styleId="a4">
    <w:name w:val="Normal (Web)"/>
    <w:basedOn w:val="a"/>
    <w:uiPriority w:val="99"/>
    <w:semiHidden/>
    <w:unhideWhenUsed/>
    <w:rsid w:val="00A7097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7097B"/>
  </w:style>
  <w:style w:type="character" w:styleId="a5">
    <w:name w:val="Hyperlink"/>
    <w:basedOn w:val="a0"/>
    <w:uiPriority w:val="99"/>
    <w:semiHidden/>
    <w:unhideWhenUsed/>
    <w:rsid w:val="00A7097B"/>
    <w:rPr>
      <w:color w:val="0000FF"/>
      <w:u w:val="single"/>
    </w:rPr>
  </w:style>
  <w:style w:type="paragraph" w:styleId="a6">
    <w:name w:val="Balloon Text"/>
    <w:basedOn w:val="a"/>
    <w:link w:val="Char"/>
    <w:uiPriority w:val="99"/>
    <w:semiHidden/>
    <w:unhideWhenUsed/>
    <w:rsid w:val="00A7097B"/>
    <w:rPr>
      <w:sz w:val="18"/>
      <w:szCs w:val="18"/>
    </w:rPr>
  </w:style>
  <w:style w:type="character" w:customStyle="1" w:styleId="Char">
    <w:name w:val="批注框文本 Char"/>
    <w:basedOn w:val="a0"/>
    <w:link w:val="a6"/>
    <w:uiPriority w:val="99"/>
    <w:semiHidden/>
    <w:rsid w:val="00A7097B"/>
    <w:rPr>
      <w:sz w:val="18"/>
      <w:szCs w:val="18"/>
    </w:rPr>
  </w:style>
</w:styles>
</file>

<file path=word/webSettings.xml><?xml version="1.0" encoding="utf-8"?>
<w:webSettings xmlns:r="http://schemas.openxmlformats.org/officeDocument/2006/relationships" xmlns:w="http://schemas.openxmlformats.org/wordprocessingml/2006/main">
  <w:divs>
    <w:div w:id="643504267">
      <w:bodyDiv w:val="1"/>
      <w:marLeft w:val="0"/>
      <w:marRight w:val="0"/>
      <w:marTop w:val="0"/>
      <w:marBottom w:val="0"/>
      <w:divBdr>
        <w:top w:val="none" w:sz="0" w:space="0" w:color="auto"/>
        <w:left w:val="none" w:sz="0" w:space="0" w:color="auto"/>
        <w:bottom w:val="none" w:sz="0" w:space="0" w:color="auto"/>
        <w:right w:val="none" w:sz="0" w:space="0" w:color="auto"/>
      </w:divBdr>
      <w:divsChild>
        <w:div w:id="2055498048">
          <w:marLeft w:val="0"/>
          <w:marRight w:val="0"/>
          <w:marTop w:val="0"/>
          <w:marBottom w:val="300"/>
          <w:divBdr>
            <w:top w:val="single" w:sz="6" w:space="6" w:color="FBEED5"/>
            <w:left w:val="single" w:sz="6" w:space="11" w:color="FBEED5"/>
            <w:bottom w:val="single" w:sz="6" w:space="6" w:color="FBEED5"/>
            <w:right w:val="single" w:sz="6" w:space="26" w:color="FBEED5"/>
          </w:divBdr>
        </w:div>
        <w:div w:id="1839879652">
          <w:marLeft w:val="0"/>
          <w:marRight w:val="0"/>
          <w:marTop w:val="0"/>
          <w:marBottom w:val="0"/>
          <w:divBdr>
            <w:top w:val="none" w:sz="0" w:space="0" w:color="auto"/>
            <w:left w:val="none" w:sz="0" w:space="0" w:color="auto"/>
            <w:bottom w:val="none" w:sz="0" w:space="0" w:color="auto"/>
            <w:right w:val="none" w:sz="0" w:space="0" w:color="auto"/>
          </w:divBdr>
        </w:div>
      </w:divsChild>
    </w:div>
    <w:div w:id="770391478">
      <w:bodyDiv w:val="1"/>
      <w:marLeft w:val="0"/>
      <w:marRight w:val="0"/>
      <w:marTop w:val="0"/>
      <w:marBottom w:val="0"/>
      <w:divBdr>
        <w:top w:val="none" w:sz="0" w:space="0" w:color="auto"/>
        <w:left w:val="none" w:sz="0" w:space="0" w:color="auto"/>
        <w:bottom w:val="none" w:sz="0" w:space="0" w:color="auto"/>
        <w:right w:val="none" w:sz="0" w:space="0" w:color="auto"/>
      </w:divBdr>
      <w:divsChild>
        <w:div w:id="110978994">
          <w:marLeft w:val="0"/>
          <w:marRight w:val="0"/>
          <w:marTop w:val="0"/>
          <w:marBottom w:val="300"/>
          <w:divBdr>
            <w:top w:val="single" w:sz="6" w:space="6" w:color="FBEED5"/>
            <w:left w:val="single" w:sz="6" w:space="11" w:color="FBEED5"/>
            <w:bottom w:val="single" w:sz="6" w:space="6" w:color="FBEED5"/>
            <w:right w:val="single" w:sz="6" w:space="26" w:color="FBEED5"/>
          </w:divBdr>
        </w:div>
        <w:div w:id="870387531">
          <w:marLeft w:val="0"/>
          <w:marRight w:val="0"/>
          <w:marTop w:val="0"/>
          <w:marBottom w:val="0"/>
          <w:divBdr>
            <w:top w:val="none" w:sz="0" w:space="0" w:color="auto"/>
            <w:left w:val="none" w:sz="0" w:space="0" w:color="auto"/>
            <w:bottom w:val="none" w:sz="0" w:space="0" w:color="auto"/>
            <w:right w:val="none" w:sz="0" w:space="0" w:color="auto"/>
          </w:divBdr>
        </w:div>
      </w:divsChild>
    </w:div>
    <w:div w:id="1396932418">
      <w:bodyDiv w:val="1"/>
      <w:marLeft w:val="0"/>
      <w:marRight w:val="0"/>
      <w:marTop w:val="0"/>
      <w:marBottom w:val="0"/>
      <w:divBdr>
        <w:top w:val="none" w:sz="0" w:space="0" w:color="auto"/>
        <w:left w:val="none" w:sz="0" w:space="0" w:color="auto"/>
        <w:bottom w:val="none" w:sz="0" w:space="0" w:color="auto"/>
        <w:right w:val="none" w:sz="0" w:space="0" w:color="auto"/>
      </w:divBdr>
      <w:divsChild>
        <w:div w:id="1276207113">
          <w:marLeft w:val="0"/>
          <w:marRight w:val="0"/>
          <w:marTop w:val="0"/>
          <w:marBottom w:val="300"/>
          <w:divBdr>
            <w:top w:val="single" w:sz="6" w:space="6" w:color="FBEED5"/>
            <w:left w:val="single" w:sz="6" w:space="11" w:color="FBEED5"/>
            <w:bottom w:val="single" w:sz="6" w:space="6" w:color="FBEED5"/>
            <w:right w:val="single" w:sz="6" w:space="26" w:color="FBEED5"/>
          </w:divBdr>
        </w:div>
        <w:div w:id="175577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刘严宁</dc:creator>
  <cp:lastModifiedBy>刘严宁</cp:lastModifiedBy>
  <cp:revision>2</cp:revision>
  <dcterms:created xsi:type="dcterms:W3CDTF">2018-01-06T14:44:00Z</dcterms:created>
  <dcterms:modified xsi:type="dcterms:W3CDTF">2018-01-06T14:44:00Z</dcterms:modified>
</cp:coreProperties>
</file>