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03" w:rsidRPr="00BB7C03" w:rsidRDefault="00BB7C03" w:rsidP="00BB7C03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BB7C03">
        <w:rPr>
          <w:rFonts w:ascii="inherit" w:eastAsia="黑体" w:hAnsi="inherit" w:cs="宋体"/>
          <w:color w:val="C09853"/>
          <w:kern w:val="0"/>
          <w:sz w:val="26"/>
          <w:szCs w:val="26"/>
        </w:rPr>
        <w:t>土木学院召开党员大会旨在抓党建促学风</w:t>
      </w:r>
    </w:p>
    <w:p w:rsidR="00BB7C03" w:rsidRPr="00BB7C03" w:rsidRDefault="00BB7C03" w:rsidP="00BB7C03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BB7C03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  <w:t xml:space="preserve">[2018-01-04] </w:t>
      </w:r>
      <w:r w:rsidRPr="00BB7C03">
        <w:rPr>
          <w:rFonts w:ascii="宋体" w:eastAsia="宋体" w:hAnsi="宋体" w:cs="宋体" w:hint="eastAsia"/>
          <w:color w:val="C09853"/>
          <w:kern w:val="0"/>
          <w:sz w:val="20"/>
          <w:szCs w:val="20"/>
        </w:rPr>
        <w:t>  </w:t>
      </w:r>
      <w:r w:rsidRPr="00BB7C03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 xml:space="preserve">发布单位：宣传部 </w:t>
      </w:r>
      <w:r w:rsidRPr="00BB7C03">
        <w:rPr>
          <w:rFonts w:ascii="宋体" w:eastAsia="宋体" w:hAnsi="宋体" w:cs="宋体" w:hint="eastAsia"/>
          <w:color w:val="C09853"/>
          <w:kern w:val="0"/>
          <w:sz w:val="20"/>
          <w:szCs w:val="20"/>
        </w:rPr>
        <w:t>  </w:t>
      </w:r>
      <w:r w:rsidRPr="00BB7C03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>阅读次数：545</w:t>
      </w:r>
    </w:p>
    <w:p w:rsidR="00BB7C03" w:rsidRPr="00BB7C03" w:rsidRDefault="00BB7C03" w:rsidP="00BB7C03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7C03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BB7C03" w:rsidRPr="00BB7C03" w:rsidRDefault="00BB7C03" w:rsidP="00BB7C03">
      <w:pPr>
        <w:widowControl/>
        <w:spacing w:after="150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BB7C03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新年伊始，土木与交通工程学院党总支1月3日在杨浦校区学院党群工作站召开了一次“抓党建、促学风、出实效，新征程路上有你、有我、有大家”的党员大会，总支书记张弘主持大会，全体教工党员和学生党员参加。</w:t>
      </w:r>
    </w:p>
    <w:p w:rsidR="00BB7C03" w:rsidRPr="00BB7C03" w:rsidRDefault="00BB7C03" w:rsidP="00BB7C03">
      <w:pPr>
        <w:widowControl/>
        <w:spacing w:after="150"/>
        <w:ind w:firstLine="555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bookmarkStart w:id="0" w:name="_GoBack"/>
      <w:r>
        <w:rPr>
          <w:rFonts w:ascii="仿宋" w:eastAsia="仿宋" w:hAnsi="仿宋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4623040" cy="3062764"/>
            <wp:effectExtent l="0" t="0" r="6350" b="4445"/>
            <wp:docPr id="1" name="图片 1" descr="1515075476674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1507547667427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524" cy="30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7C03" w:rsidRPr="00BB7C03" w:rsidRDefault="00BB7C03" w:rsidP="00BB7C03">
      <w:pPr>
        <w:widowControl/>
        <w:spacing w:after="150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BB7C03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此次会议的目的是在深入学习贯彻党的十九大精神背景下，抓党建、促学风，结合土木特色文化建设需求，积极探索，大胆创新，出实招，见实效，充分发挥班级党员和入党积极分子的引领和示范作用，建立起浓厚的学习氛围。</w:t>
      </w:r>
    </w:p>
    <w:p w:rsidR="00BB7C03" w:rsidRPr="00BB7C03" w:rsidRDefault="00BB7C03" w:rsidP="00BB7C03">
      <w:pPr>
        <w:widowControl/>
        <w:spacing w:after="150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BB7C03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与会党员积极发言，群策群力，提出了教师和辅导员相互配合严抓考勤，学生党员和入党积极分子积极带头，以先进带后进，促</w:t>
      </w:r>
      <w:r w:rsidRPr="00BB7C03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后进赶先进，双管齐下，点面结合等抓党建、促学风的实施办法，以期展现学院新学年的学风新面貌。（土木与交通工程学院党总支供稿）</w:t>
      </w:r>
    </w:p>
    <w:p w:rsidR="00F618E1" w:rsidRDefault="00F618E1"/>
    <w:sectPr w:rsidR="00F6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03"/>
    <w:rsid w:val="00292244"/>
    <w:rsid w:val="00BB7C03"/>
    <w:rsid w:val="00F6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B7C0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BB7C0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BB7C03"/>
  </w:style>
  <w:style w:type="paragraph" w:styleId="a3">
    <w:name w:val="Normal (Web)"/>
    <w:basedOn w:val="a"/>
    <w:uiPriority w:val="99"/>
    <w:semiHidden/>
    <w:unhideWhenUsed/>
    <w:rsid w:val="00BB7C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B7C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7C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B7C0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BB7C0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BB7C03"/>
  </w:style>
  <w:style w:type="paragraph" w:styleId="a3">
    <w:name w:val="Normal (Web)"/>
    <w:basedOn w:val="a"/>
    <w:uiPriority w:val="99"/>
    <w:semiHidden/>
    <w:unhideWhenUsed/>
    <w:rsid w:val="00BB7C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B7C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7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57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1511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cg</cp:lastModifiedBy>
  <cp:revision>2</cp:revision>
  <dcterms:created xsi:type="dcterms:W3CDTF">2018-01-07T13:19:00Z</dcterms:created>
  <dcterms:modified xsi:type="dcterms:W3CDTF">2018-01-07T13:20:00Z</dcterms:modified>
</cp:coreProperties>
</file>