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68B" w:rsidRDefault="003C368B">
      <w:pPr>
        <w:widowControl/>
        <w:spacing w:line="440" w:lineRule="atLeast"/>
        <w:jc w:val="center"/>
        <w:rPr>
          <w:rFonts w:ascii="Arial" w:eastAsia="宋体" w:hAnsi="Arial" w:cs="Arial"/>
          <w:color w:val="000000" w:themeColor="text1"/>
          <w:kern w:val="0"/>
          <w:sz w:val="32"/>
          <w:szCs w:val="32"/>
        </w:rPr>
      </w:pPr>
      <w:r>
        <w:rPr>
          <w:rFonts w:ascii="Arial" w:eastAsia="宋体" w:hAnsi="Arial" w:cs="Arial"/>
          <w:color w:val="000000" w:themeColor="text1"/>
          <w:kern w:val="0"/>
          <w:sz w:val="32"/>
          <w:szCs w:val="32"/>
        </w:rPr>
        <w:t>中共上海</w:t>
      </w:r>
      <w:r>
        <w:rPr>
          <w:rFonts w:ascii="Arial" w:eastAsia="宋体" w:hAnsi="Arial" w:cs="Arial" w:hint="eastAsia"/>
          <w:color w:val="000000" w:themeColor="text1"/>
          <w:kern w:val="0"/>
          <w:sz w:val="32"/>
          <w:szCs w:val="32"/>
        </w:rPr>
        <w:t>城建职业</w:t>
      </w:r>
      <w:r>
        <w:rPr>
          <w:rFonts w:ascii="Arial" w:eastAsia="宋体" w:hAnsi="Arial" w:cs="Arial"/>
          <w:color w:val="000000" w:themeColor="text1"/>
          <w:kern w:val="0"/>
          <w:sz w:val="32"/>
          <w:szCs w:val="32"/>
        </w:rPr>
        <w:t>委员会</w:t>
      </w:r>
    </w:p>
    <w:p w:rsidR="00EF36F3" w:rsidRDefault="003C368B">
      <w:pPr>
        <w:widowControl/>
        <w:spacing w:line="440" w:lineRule="atLeast"/>
        <w:jc w:val="center"/>
        <w:rPr>
          <w:rFonts w:ascii="Arial" w:eastAsia="宋体" w:hAnsi="Arial" w:cs="Arial"/>
          <w:color w:val="000000" w:themeColor="text1"/>
          <w:kern w:val="0"/>
          <w:sz w:val="32"/>
          <w:szCs w:val="32"/>
        </w:rPr>
      </w:pPr>
      <w:r>
        <w:rPr>
          <w:rFonts w:ascii="Arial" w:eastAsia="宋体" w:hAnsi="Arial" w:cs="Arial"/>
          <w:color w:val="000000" w:themeColor="text1"/>
          <w:kern w:val="0"/>
          <w:sz w:val="32"/>
          <w:szCs w:val="32"/>
        </w:rPr>
        <w:t>关于践行社会主义核心价值观的实施意见</w:t>
      </w:r>
    </w:p>
    <w:p w:rsidR="00EF36F3" w:rsidRDefault="003C368B">
      <w:pPr>
        <w:widowControl/>
        <w:spacing w:line="440" w:lineRule="atLeast"/>
        <w:jc w:val="center"/>
        <w:rPr>
          <w:rFonts w:ascii="Arial" w:eastAsia="宋体" w:hAnsi="Arial" w:cs="Arial"/>
          <w:color w:val="000000" w:themeColor="text1"/>
          <w:kern w:val="0"/>
          <w:sz w:val="28"/>
          <w:szCs w:val="28"/>
        </w:rPr>
      </w:pPr>
      <w:r>
        <w:rPr>
          <w:rFonts w:ascii="Arial" w:eastAsia="宋体" w:hAnsi="Arial" w:cs="Arial" w:hint="eastAsia"/>
          <w:color w:val="000000" w:themeColor="text1"/>
          <w:kern w:val="0"/>
          <w:sz w:val="28"/>
          <w:szCs w:val="28"/>
        </w:rPr>
        <w:t>（讨论稿）</w:t>
      </w:r>
    </w:p>
    <w:p w:rsidR="00EF36F3" w:rsidRDefault="00EF36F3">
      <w:pPr>
        <w:widowControl/>
        <w:spacing w:line="440" w:lineRule="atLeast"/>
        <w:jc w:val="center"/>
        <w:rPr>
          <w:rFonts w:ascii="Arial" w:eastAsia="宋体" w:hAnsi="Arial" w:cs="Arial"/>
          <w:color w:val="000000" w:themeColor="text1"/>
          <w:kern w:val="0"/>
          <w:sz w:val="28"/>
          <w:szCs w:val="28"/>
        </w:rPr>
      </w:pPr>
    </w:p>
    <w:p w:rsidR="00EF36F3" w:rsidRDefault="003C368B">
      <w:pPr>
        <w:widowControl/>
        <w:spacing w:line="440" w:lineRule="atLeast"/>
        <w:ind w:firstLine="560"/>
        <w:jc w:val="left"/>
        <w:rPr>
          <w:rFonts w:ascii="Arial" w:eastAsia="宋体" w:hAnsi="Arial" w:cs="Arial"/>
          <w:color w:val="000000" w:themeColor="text1"/>
          <w:kern w:val="0"/>
          <w:szCs w:val="21"/>
        </w:rPr>
      </w:pPr>
      <w:r>
        <w:rPr>
          <w:rFonts w:ascii="Arial" w:eastAsia="宋体" w:hAnsi="Arial" w:cs="Arial"/>
          <w:color w:val="000000" w:themeColor="text1"/>
          <w:kern w:val="0"/>
          <w:sz w:val="28"/>
          <w:szCs w:val="28"/>
        </w:rPr>
        <w:t>为深入贯彻党的十</w:t>
      </w:r>
      <w:r w:rsidR="009D16D8">
        <w:rPr>
          <w:rFonts w:ascii="Arial" w:eastAsia="宋体" w:hAnsi="Arial" w:cs="Arial" w:hint="eastAsia"/>
          <w:color w:val="000000" w:themeColor="text1"/>
          <w:kern w:val="0"/>
          <w:sz w:val="28"/>
          <w:szCs w:val="28"/>
        </w:rPr>
        <w:t>九大会议精神，</w:t>
      </w:r>
      <w:r>
        <w:rPr>
          <w:rFonts w:ascii="Arial" w:eastAsia="宋体" w:hAnsi="Arial" w:cs="Arial"/>
          <w:color w:val="000000" w:themeColor="text1"/>
          <w:kern w:val="0"/>
          <w:sz w:val="28"/>
          <w:szCs w:val="28"/>
        </w:rPr>
        <w:t>习近平</w:t>
      </w:r>
      <w:r w:rsidR="009D16D8">
        <w:rPr>
          <w:rFonts w:ascii="Arial" w:eastAsia="宋体" w:hAnsi="Arial" w:cs="Arial" w:hint="eastAsia"/>
          <w:color w:val="000000" w:themeColor="text1"/>
          <w:kern w:val="0"/>
          <w:sz w:val="28"/>
          <w:szCs w:val="28"/>
        </w:rPr>
        <w:t>新时代中国特色社会主义思想</w:t>
      </w:r>
      <w:r>
        <w:rPr>
          <w:rFonts w:ascii="Arial" w:eastAsia="宋体" w:hAnsi="Arial" w:cs="Arial"/>
          <w:color w:val="000000" w:themeColor="text1"/>
          <w:kern w:val="0"/>
          <w:sz w:val="28"/>
          <w:szCs w:val="28"/>
        </w:rPr>
        <w:t>，落实中共中央办公厅《关于培育和践行社会主义核心价值观的意见》（中办发〔</w:t>
      </w:r>
      <w:r>
        <w:rPr>
          <w:rFonts w:ascii="Arial" w:eastAsia="宋体" w:hAnsi="Arial" w:cs="Arial"/>
          <w:color w:val="000000" w:themeColor="text1"/>
          <w:kern w:val="0"/>
          <w:sz w:val="28"/>
          <w:szCs w:val="28"/>
        </w:rPr>
        <w:t>2013</w:t>
      </w:r>
      <w:r>
        <w:rPr>
          <w:rFonts w:ascii="Arial" w:eastAsia="宋体" w:hAnsi="Arial" w:cs="Arial"/>
          <w:color w:val="000000" w:themeColor="text1"/>
          <w:kern w:val="0"/>
          <w:sz w:val="28"/>
          <w:szCs w:val="28"/>
        </w:rPr>
        <w:t>〕</w:t>
      </w:r>
      <w:r>
        <w:rPr>
          <w:rFonts w:ascii="Arial" w:eastAsia="宋体" w:hAnsi="Arial" w:cs="Arial"/>
          <w:color w:val="000000" w:themeColor="text1"/>
          <w:kern w:val="0"/>
          <w:sz w:val="28"/>
          <w:szCs w:val="28"/>
        </w:rPr>
        <w:t>24</w:t>
      </w:r>
      <w:r>
        <w:rPr>
          <w:rFonts w:ascii="Arial" w:eastAsia="宋体" w:hAnsi="Arial" w:cs="Arial"/>
          <w:color w:val="000000" w:themeColor="text1"/>
          <w:kern w:val="0"/>
          <w:sz w:val="28"/>
          <w:szCs w:val="28"/>
        </w:rPr>
        <w:t>号）、《关于进一步加强和改进新形势下高校宣传思想工作的意见》（中办发〔</w:t>
      </w:r>
      <w:r>
        <w:rPr>
          <w:rFonts w:ascii="Arial" w:eastAsia="宋体" w:hAnsi="Arial" w:cs="Arial"/>
          <w:color w:val="000000" w:themeColor="text1"/>
          <w:kern w:val="0"/>
          <w:sz w:val="28"/>
          <w:szCs w:val="28"/>
        </w:rPr>
        <w:t>2014</w:t>
      </w:r>
      <w:r>
        <w:rPr>
          <w:rFonts w:ascii="Arial" w:eastAsia="宋体" w:hAnsi="Arial" w:cs="Arial"/>
          <w:color w:val="000000" w:themeColor="text1"/>
          <w:kern w:val="0"/>
          <w:sz w:val="28"/>
          <w:szCs w:val="28"/>
        </w:rPr>
        <w:t>〕</w:t>
      </w:r>
      <w:r>
        <w:rPr>
          <w:rFonts w:ascii="Arial" w:eastAsia="宋体" w:hAnsi="Arial" w:cs="Arial"/>
          <w:color w:val="000000" w:themeColor="text1"/>
          <w:kern w:val="0"/>
          <w:sz w:val="28"/>
          <w:szCs w:val="28"/>
        </w:rPr>
        <w:t>59</w:t>
      </w:r>
      <w:r>
        <w:rPr>
          <w:rFonts w:ascii="Arial" w:eastAsia="宋体" w:hAnsi="Arial" w:cs="Arial"/>
          <w:color w:val="000000" w:themeColor="text1"/>
          <w:kern w:val="0"/>
          <w:sz w:val="28"/>
          <w:szCs w:val="28"/>
        </w:rPr>
        <w:t>号）和</w:t>
      </w:r>
      <w:r>
        <w:rPr>
          <w:rFonts w:ascii="Arial" w:eastAsia="宋体" w:hAnsi="Arial" w:cs="Arial" w:hint="eastAsia"/>
          <w:color w:val="000000" w:themeColor="text1"/>
          <w:kern w:val="0"/>
          <w:sz w:val="28"/>
          <w:szCs w:val="28"/>
        </w:rPr>
        <w:t>全国、上海高校思想政治工作会议</w:t>
      </w:r>
      <w:r>
        <w:rPr>
          <w:rFonts w:ascii="Arial" w:eastAsia="宋体" w:hAnsi="Arial" w:cs="Arial"/>
          <w:color w:val="000000" w:themeColor="text1"/>
          <w:kern w:val="0"/>
          <w:sz w:val="28"/>
          <w:szCs w:val="28"/>
        </w:rPr>
        <w:t>有关文件精神，扎实推进培育和践行社会主义核心价值观工作，制定本实施意见。</w:t>
      </w:r>
    </w:p>
    <w:p w:rsidR="00EF36F3" w:rsidRDefault="003C368B">
      <w:pPr>
        <w:widowControl/>
        <w:spacing w:line="440" w:lineRule="atLeast"/>
        <w:ind w:firstLine="560"/>
        <w:jc w:val="left"/>
        <w:rPr>
          <w:rFonts w:ascii="Arial" w:eastAsia="宋体" w:hAnsi="Arial" w:cs="Arial"/>
          <w:b/>
          <w:color w:val="000000" w:themeColor="text1"/>
          <w:kern w:val="0"/>
          <w:szCs w:val="21"/>
        </w:rPr>
      </w:pPr>
      <w:r>
        <w:rPr>
          <w:rFonts w:ascii="Arial" w:eastAsia="宋体" w:hAnsi="Arial" w:cs="Arial" w:hint="eastAsia"/>
          <w:b/>
          <w:color w:val="000000" w:themeColor="text1"/>
          <w:kern w:val="0"/>
          <w:sz w:val="28"/>
          <w:szCs w:val="28"/>
        </w:rPr>
        <w:t>一、</w:t>
      </w:r>
      <w:r>
        <w:rPr>
          <w:rFonts w:ascii="Arial" w:eastAsia="宋体" w:hAnsi="Arial" w:cs="Arial"/>
          <w:b/>
          <w:color w:val="000000" w:themeColor="text1"/>
          <w:kern w:val="0"/>
          <w:sz w:val="28"/>
          <w:szCs w:val="28"/>
        </w:rPr>
        <w:t>指导思想和基本原则</w:t>
      </w:r>
    </w:p>
    <w:p w:rsidR="00EF36F3" w:rsidRDefault="003C368B">
      <w:pPr>
        <w:widowControl/>
        <w:spacing w:line="440" w:lineRule="atLeast"/>
        <w:ind w:firstLine="562"/>
        <w:jc w:val="left"/>
        <w:rPr>
          <w:rFonts w:ascii="Arial" w:eastAsia="宋体" w:hAnsi="Arial" w:cs="Arial"/>
          <w:color w:val="000000" w:themeColor="text1"/>
          <w:kern w:val="0"/>
          <w:szCs w:val="21"/>
        </w:rPr>
      </w:pPr>
      <w:r>
        <w:rPr>
          <w:rFonts w:ascii="Arial" w:eastAsia="宋体" w:hAnsi="Arial" w:cs="Arial"/>
          <w:b/>
          <w:bCs/>
          <w:color w:val="000000" w:themeColor="text1"/>
          <w:kern w:val="0"/>
          <w:sz w:val="28"/>
          <w:szCs w:val="28"/>
        </w:rPr>
        <w:t>1</w:t>
      </w:r>
      <w:r>
        <w:rPr>
          <w:rFonts w:ascii="Arial" w:eastAsia="宋体" w:hAnsi="Arial" w:cs="Arial" w:hint="eastAsia"/>
          <w:b/>
          <w:bCs/>
          <w:color w:val="000000" w:themeColor="text1"/>
          <w:kern w:val="0"/>
          <w:sz w:val="28"/>
          <w:szCs w:val="28"/>
        </w:rPr>
        <w:t>．</w:t>
      </w:r>
      <w:r>
        <w:rPr>
          <w:rFonts w:ascii="Arial" w:eastAsia="宋体" w:hAnsi="Arial" w:cs="Arial"/>
          <w:b/>
          <w:bCs/>
          <w:color w:val="000000" w:themeColor="text1"/>
          <w:kern w:val="0"/>
          <w:sz w:val="28"/>
          <w:szCs w:val="28"/>
        </w:rPr>
        <w:t>指导思想：</w:t>
      </w:r>
      <w:r>
        <w:rPr>
          <w:rFonts w:ascii="Arial" w:eastAsia="宋体" w:hAnsi="Arial" w:cs="Arial"/>
          <w:color w:val="000000" w:themeColor="text1"/>
          <w:kern w:val="0"/>
          <w:sz w:val="28"/>
          <w:szCs w:val="28"/>
        </w:rPr>
        <w:t>高举中国特色社会主义伟大旗帜，以邓小平理论、</w:t>
      </w:r>
      <w:r>
        <w:rPr>
          <w:rFonts w:ascii="Arial" w:eastAsia="宋体" w:hAnsi="Arial" w:cs="Arial"/>
          <w:color w:val="000000" w:themeColor="text1"/>
          <w:kern w:val="0"/>
          <w:sz w:val="28"/>
          <w:szCs w:val="28"/>
        </w:rPr>
        <w:t>“</w:t>
      </w:r>
      <w:r>
        <w:rPr>
          <w:rFonts w:ascii="Arial" w:eastAsia="宋体" w:hAnsi="Arial" w:cs="Arial"/>
          <w:color w:val="000000" w:themeColor="text1"/>
          <w:kern w:val="0"/>
          <w:sz w:val="28"/>
          <w:szCs w:val="28"/>
        </w:rPr>
        <w:t>三个代表</w:t>
      </w:r>
      <w:r>
        <w:rPr>
          <w:rFonts w:ascii="Arial" w:eastAsia="宋体" w:hAnsi="Arial" w:cs="Arial"/>
          <w:color w:val="000000" w:themeColor="text1"/>
          <w:kern w:val="0"/>
          <w:sz w:val="28"/>
          <w:szCs w:val="28"/>
        </w:rPr>
        <w:t>”</w:t>
      </w:r>
      <w:r>
        <w:rPr>
          <w:rFonts w:ascii="Arial" w:eastAsia="宋体" w:hAnsi="Arial" w:cs="Arial"/>
          <w:color w:val="000000" w:themeColor="text1"/>
          <w:kern w:val="0"/>
          <w:sz w:val="28"/>
          <w:szCs w:val="28"/>
        </w:rPr>
        <w:t>重要思想、科学发展观为指导，深入学习贯彻党的</w:t>
      </w:r>
      <w:r w:rsidR="009D16D8">
        <w:rPr>
          <w:rFonts w:ascii="Arial" w:eastAsia="宋体" w:hAnsi="Arial" w:cs="Arial" w:hint="eastAsia"/>
          <w:color w:val="000000" w:themeColor="text1"/>
          <w:kern w:val="0"/>
          <w:sz w:val="28"/>
          <w:szCs w:val="28"/>
        </w:rPr>
        <w:t>十九大会议精神</w:t>
      </w:r>
      <w:r>
        <w:rPr>
          <w:rFonts w:ascii="Arial" w:eastAsia="宋体" w:hAnsi="Arial" w:cs="Arial"/>
          <w:color w:val="000000" w:themeColor="text1"/>
          <w:kern w:val="0"/>
          <w:sz w:val="28"/>
          <w:szCs w:val="28"/>
        </w:rPr>
        <w:t>和习近平总书记</w:t>
      </w:r>
      <w:r w:rsidR="009D16D8">
        <w:rPr>
          <w:rFonts w:ascii="Arial" w:eastAsia="宋体" w:hAnsi="Arial" w:cs="Arial" w:hint="eastAsia"/>
          <w:color w:val="000000" w:themeColor="text1"/>
          <w:kern w:val="0"/>
          <w:sz w:val="28"/>
          <w:szCs w:val="28"/>
        </w:rPr>
        <w:t>新时代中国特色社会主义思想等</w:t>
      </w:r>
      <w:r>
        <w:rPr>
          <w:rFonts w:ascii="Arial" w:eastAsia="宋体" w:hAnsi="Arial" w:cs="Arial"/>
          <w:color w:val="000000" w:themeColor="text1"/>
          <w:kern w:val="0"/>
          <w:sz w:val="28"/>
          <w:szCs w:val="28"/>
        </w:rPr>
        <w:t>系列重要讲话精神，以立德树人为根本任务，把社会主义核心价值观融入教育教学、人才培养和管理服务全过程，按照</w:t>
      </w:r>
      <w:r>
        <w:rPr>
          <w:rFonts w:ascii="Arial" w:eastAsia="宋体" w:hAnsi="Arial" w:cs="Arial"/>
          <w:color w:val="000000" w:themeColor="text1"/>
          <w:kern w:val="0"/>
          <w:sz w:val="28"/>
          <w:szCs w:val="28"/>
        </w:rPr>
        <w:t>“</w:t>
      </w:r>
      <w:r>
        <w:rPr>
          <w:rFonts w:ascii="Arial" w:eastAsia="宋体" w:hAnsi="Arial" w:cs="Arial"/>
          <w:color w:val="000000" w:themeColor="text1"/>
          <w:kern w:val="0"/>
          <w:sz w:val="28"/>
          <w:szCs w:val="28"/>
        </w:rPr>
        <w:t>落细、落小、落实</w:t>
      </w:r>
      <w:r>
        <w:rPr>
          <w:rFonts w:ascii="Arial" w:eastAsia="宋体" w:hAnsi="Arial" w:cs="Arial"/>
          <w:color w:val="000000" w:themeColor="text1"/>
          <w:kern w:val="0"/>
          <w:sz w:val="28"/>
          <w:szCs w:val="28"/>
        </w:rPr>
        <w:t>”</w:t>
      </w:r>
      <w:r>
        <w:rPr>
          <w:rFonts w:ascii="Arial" w:eastAsia="宋体" w:hAnsi="Arial" w:cs="Arial"/>
          <w:color w:val="000000" w:themeColor="text1"/>
          <w:kern w:val="0"/>
          <w:sz w:val="28"/>
          <w:szCs w:val="28"/>
        </w:rPr>
        <w:t>的要求，使广大师生自觉将社会主义核心价值观内化于心、外化于行，为全面建设教师教育特色鲜明的、立足于国家和上海国际化大都市发展要求的高水平综合性大学提供精神动力和思想保障。</w:t>
      </w:r>
    </w:p>
    <w:p w:rsidR="00EF36F3" w:rsidRDefault="003C368B">
      <w:pPr>
        <w:widowControl/>
        <w:spacing w:line="440" w:lineRule="atLeast"/>
        <w:ind w:firstLine="562"/>
        <w:jc w:val="left"/>
        <w:rPr>
          <w:rFonts w:ascii="Arial" w:eastAsia="宋体" w:hAnsi="Arial" w:cs="Arial"/>
          <w:color w:val="000000" w:themeColor="text1"/>
          <w:kern w:val="0"/>
          <w:szCs w:val="21"/>
        </w:rPr>
      </w:pPr>
      <w:r>
        <w:rPr>
          <w:rFonts w:ascii="Arial" w:eastAsia="宋体" w:hAnsi="Arial" w:cs="Arial"/>
          <w:b/>
          <w:bCs/>
          <w:color w:val="000000" w:themeColor="text1"/>
          <w:kern w:val="0"/>
          <w:sz w:val="28"/>
          <w:szCs w:val="28"/>
        </w:rPr>
        <w:t>2</w:t>
      </w:r>
      <w:r>
        <w:rPr>
          <w:rFonts w:ascii="Arial" w:eastAsia="宋体" w:hAnsi="Arial" w:cs="Arial" w:hint="eastAsia"/>
          <w:b/>
          <w:bCs/>
          <w:color w:val="000000" w:themeColor="text1"/>
          <w:kern w:val="0"/>
          <w:sz w:val="28"/>
          <w:szCs w:val="28"/>
        </w:rPr>
        <w:t>．</w:t>
      </w:r>
      <w:r>
        <w:rPr>
          <w:rFonts w:ascii="Arial" w:eastAsia="宋体" w:hAnsi="Arial" w:cs="Arial"/>
          <w:b/>
          <w:bCs/>
          <w:color w:val="000000" w:themeColor="text1"/>
          <w:kern w:val="0"/>
          <w:sz w:val="28"/>
          <w:szCs w:val="28"/>
        </w:rPr>
        <w:t>基本原则：</w:t>
      </w:r>
      <w:r>
        <w:rPr>
          <w:rFonts w:ascii="Arial" w:eastAsia="宋体" w:hAnsi="Arial" w:cs="Arial"/>
          <w:color w:val="000000" w:themeColor="text1"/>
          <w:kern w:val="0"/>
          <w:sz w:val="28"/>
          <w:szCs w:val="28"/>
        </w:rPr>
        <w:t>坚持正确导向</w:t>
      </w:r>
      <w:r>
        <w:rPr>
          <w:rFonts w:ascii="Arial" w:eastAsia="宋体" w:hAnsi="Arial" w:cs="Arial"/>
          <w:color w:val="000000" w:themeColor="text1"/>
          <w:kern w:val="0"/>
          <w:sz w:val="28"/>
          <w:szCs w:val="28"/>
        </w:rPr>
        <w:t>,</w:t>
      </w:r>
      <w:r>
        <w:rPr>
          <w:rFonts w:ascii="Arial" w:eastAsia="宋体" w:hAnsi="Arial" w:cs="Arial"/>
          <w:color w:val="000000" w:themeColor="text1"/>
          <w:kern w:val="0"/>
          <w:sz w:val="28"/>
          <w:szCs w:val="28"/>
        </w:rPr>
        <w:t>用社会主义核心价值观引领思想舆论，凝聚发展共识。坚持育人为本</w:t>
      </w:r>
      <w:r>
        <w:rPr>
          <w:rFonts w:ascii="Arial" w:eastAsia="宋体" w:hAnsi="Arial" w:cs="Arial"/>
          <w:color w:val="000000" w:themeColor="text1"/>
          <w:kern w:val="0"/>
          <w:sz w:val="28"/>
          <w:szCs w:val="28"/>
        </w:rPr>
        <w:t>,</w:t>
      </w:r>
      <w:r>
        <w:rPr>
          <w:rFonts w:ascii="Arial" w:eastAsia="宋体" w:hAnsi="Arial" w:cs="Arial"/>
          <w:color w:val="000000" w:themeColor="text1"/>
          <w:kern w:val="0"/>
          <w:sz w:val="28"/>
          <w:szCs w:val="28"/>
        </w:rPr>
        <w:t>增强广大教师教书育人的荣誉感和责任感。坚持以文化人，提升广大师生的道德素养和思想境界。坚</w:t>
      </w:r>
      <w:r>
        <w:rPr>
          <w:rFonts w:ascii="Arial" w:eastAsia="宋体" w:hAnsi="Arial" w:cs="Arial"/>
          <w:color w:val="000000" w:themeColor="text1"/>
          <w:kern w:val="0"/>
          <w:sz w:val="28"/>
          <w:szCs w:val="28"/>
        </w:rPr>
        <w:lastRenderedPageBreak/>
        <w:t>持实践引领，使社会主义核心价值观成为全体师生的价值追求和自觉行动。坚持联系实际，将社会主义核心价值观与学校改革发展有机融合。坚持机制创新，构建培育和践行社会主义核心价值观的长效机制。</w:t>
      </w:r>
    </w:p>
    <w:p w:rsidR="00EF36F3" w:rsidRDefault="003C368B">
      <w:pPr>
        <w:widowControl/>
        <w:spacing w:line="440" w:lineRule="atLeast"/>
        <w:ind w:firstLine="560"/>
        <w:jc w:val="left"/>
        <w:rPr>
          <w:rFonts w:ascii="Arial" w:eastAsia="宋体" w:hAnsi="Arial" w:cs="Arial"/>
          <w:b/>
          <w:color w:val="000000" w:themeColor="text1"/>
          <w:kern w:val="0"/>
          <w:szCs w:val="21"/>
        </w:rPr>
      </w:pPr>
      <w:r>
        <w:rPr>
          <w:rFonts w:ascii="Arial" w:eastAsia="宋体" w:hAnsi="Arial" w:cs="Arial"/>
          <w:b/>
          <w:color w:val="000000" w:themeColor="text1"/>
          <w:kern w:val="0"/>
          <w:sz w:val="28"/>
          <w:szCs w:val="28"/>
        </w:rPr>
        <w:t>二</w:t>
      </w:r>
      <w:r>
        <w:rPr>
          <w:rFonts w:ascii="Arial" w:eastAsia="宋体" w:hAnsi="Arial" w:cs="Arial" w:hint="eastAsia"/>
          <w:b/>
          <w:color w:val="000000" w:themeColor="text1"/>
          <w:kern w:val="0"/>
          <w:sz w:val="28"/>
          <w:szCs w:val="28"/>
        </w:rPr>
        <w:t>、</w:t>
      </w:r>
      <w:r>
        <w:rPr>
          <w:rFonts w:ascii="Arial" w:eastAsia="宋体" w:hAnsi="Arial" w:cs="Arial"/>
          <w:b/>
          <w:color w:val="000000" w:themeColor="text1"/>
          <w:kern w:val="0"/>
          <w:sz w:val="28"/>
          <w:szCs w:val="28"/>
        </w:rPr>
        <w:t>坚持立德树人，构建培育践行核心价值观长效机制</w:t>
      </w:r>
    </w:p>
    <w:p w:rsidR="00EF36F3" w:rsidRDefault="003C368B">
      <w:pPr>
        <w:widowControl/>
        <w:spacing w:line="440" w:lineRule="atLeast"/>
        <w:ind w:firstLine="560"/>
        <w:jc w:val="left"/>
        <w:rPr>
          <w:rFonts w:ascii="Arial" w:eastAsia="宋体" w:hAnsi="Arial" w:cs="Arial"/>
          <w:color w:val="000000" w:themeColor="text1"/>
          <w:kern w:val="0"/>
          <w:sz w:val="28"/>
          <w:szCs w:val="28"/>
        </w:rPr>
      </w:pPr>
      <w:r>
        <w:rPr>
          <w:rFonts w:ascii="Arial" w:eastAsia="宋体" w:hAnsi="Arial" w:cs="Arial"/>
          <w:color w:val="000000" w:themeColor="text1"/>
          <w:kern w:val="0"/>
          <w:sz w:val="28"/>
          <w:szCs w:val="28"/>
        </w:rPr>
        <w:t>1</w:t>
      </w:r>
      <w:r>
        <w:rPr>
          <w:rFonts w:ascii="Arial" w:eastAsia="宋体" w:hAnsi="Arial" w:cs="Arial"/>
          <w:b/>
          <w:bCs/>
          <w:color w:val="000000" w:themeColor="text1"/>
          <w:kern w:val="0"/>
          <w:sz w:val="28"/>
          <w:szCs w:val="28"/>
        </w:rPr>
        <w:t>.</w:t>
      </w:r>
      <w:r>
        <w:rPr>
          <w:rFonts w:ascii="Arial" w:eastAsia="宋体" w:hAnsi="Arial" w:cs="Arial"/>
          <w:b/>
          <w:bCs/>
          <w:color w:val="000000" w:themeColor="text1"/>
          <w:kern w:val="0"/>
          <w:sz w:val="28"/>
          <w:szCs w:val="28"/>
        </w:rPr>
        <w:t>提高认识，落实全员育人责任。</w:t>
      </w:r>
      <w:r>
        <w:rPr>
          <w:rFonts w:ascii="Arial" w:eastAsia="宋体" w:hAnsi="Arial" w:cs="Arial"/>
          <w:color w:val="000000" w:themeColor="text1"/>
          <w:kern w:val="0"/>
          <w:sz w:val="28"/>
          <w:szCs w:val="28"/>
        </w:rPr>
        <w:t>广大教职员工要树立育人为本，德育为先的理念，自觉承担育人的责任和义务。要立足岗位、建功立业，坚持教书育人、管理育人、服务育人，努力培养德行高尚、学识扎实、身心健康，具备现代精神以及人文素养的卓越教师和一流专业人才。</w:t>
      </w:r>
    </w:p>
    <w:p w:rsidR="00EF36F3" w:rsidRDefault="003C368B">
      <w:pPr>
        <w:widowControl/>
        <w:spacing w:line="440" w:lineRule="atLeast"/>
        <w:ind w:firstLine="562"/>
        <w:jc w:val="left"/>
        <w:rPr>
          <w:rFonts w:ascii="Arial" w:eastAsia="宋体" w:hAnsi="Arial" w:cs="Arial"/>
          <w:color w:val="000000" w:themeColor="text1"/>
          <w:kern w:val="0"/>
          <w:szCs w:val="21"/>
        </w:rPr>
      </w:pPr>
      <w:r>
        <w:rPr>
          <w:rFonts w:ascii="Arial" w:eastAsia="宋体" w:hAnsi="Arial" w:cs="Arial"/>
          <w:b/>
          <w:bCs/>
          <w:color w:val="000000" w:themeColor="text1"/>
          <w:kern w:val="0"/>
          <w:sz w:val="28"/>
          <w:szCs w:val="28"/>
        </w:rPr>
        <w:t>2.</w:t>
      </w:r>
      <w:r>
        <w:rPr>
          <w:rFonts w:ascii="Arial" w:eastAsia="宋体" w:hAnsi="Arial" w:cs="Arial"/>
          <w:b/>
          <w:bCs/>
          <w:color w:val="000000" w:themeColor="text1"/>
          <w:kern w:val="0"/>
          <w:sz w:val="28"/>
          <w:szCs w:val="28"/>
        </w:rPr>
        <w:t>发挥课堂主渠道作用，推进思想政治理论课改革创新。</w:t>
      </w:r>
      <w:r>
        <w:rPr>
          <w:rFonts w:ascii="Arial" w:eastAsia="宋体" w:hAnsi="Arial" w:cs="Arial"/>
          <w:color w:val="000000" w:themeColor="text1"/>
          <w:kern w:val="0"/>
          <w:sz w:val="28"/>
          <w:szCs w:val="28"/>
        </w:rPr>
        <w:t>定期开展思想政治理论课教育教学调研，紧密结合大学生关心的现实和热点问题，加强统筹协调，整合学科资源，推动思想政治理论课教师和辅导员队伍协同创新，形成工作合力，落实组织和政策保障。优化思想政治理论课教学内容，改革教学方式和评价机制，改进教学方法和手段，完善实践教学环节，不断提升思想政治理论课的针对性和实效性。</w:t>
      </w:r>
    </w:p>
    <w:p w:rsidR="00EF36F3" w:rsidRPr="009D16D8" w:rsidRDefault="003C368B">
      <w:pPr>
        <w:widowControl/>
        <w:spacing w:line="440" w:lineRule="atLeast"/>
        <w:ind w:firstLine="562"/>
        <w:jc w:val="left"/>
        <w:rPr>
          <w:rFonts w:ascii="Arial" w:eastAsia="宋体" w:hAnsi="Arial" w:cs="Arial"/>
          <w:color w:val="000000" w:themeColor="text1"/>
          <w:kern w:val="0"/>
          <w:szCs w:val="21"/>
        </w:rPr>
      </w:pPr>
      <w:r>
        <w:rPr>
          <w:rFonts w:ascii="Arial" w:eastAsia="宋体" w:hAnsi="Arial" w:cs="Arial"/>
          <w:b/>
          <w:bCs/>
          <w:color w:val="000000" w:themeColor="text1"/>
          <w:kern w:val="0"/>
          <w:sz w:val="28"/>
          <w:szCs w:val="28"/>
        </w:rPr>
        <w:t>3.</w:t>
      </w:r>
      <w:r>
        <w:rPr>
          <w:rFonts w:ascii="Arial" w:eastAsia="宋体" w:hAnsi="Arial" w:cs="Arial"/>
          <w:b/>
          <w:bCs/>
          <w:color w:val="000000" w:themeColor="text1"/>
          <w:kern w:val="0"/>
          <w:sz w:val="28"/>
          <w:szCs w:val="28"/>
        </w:rPr>
        <w:t>挖掘德育资源，增强课程育人合力。</w:t>
      </w:r>
      <w:r>
        <w:rPr>
          <w:rFonts w:ascii="Arial" w:eastAsia="宋体" w:hAnsi="Arial" w:cs="Arial"/>
          <w:color w:val="000000" w:themeColor="text1"/>
          <w:kern w:val="0"/>
          <w:sz w:val="28"/>
          <w:szCs w:val="28"/>
        </w:rPr>
        <w:t>紧密结合教育综合改革，以社会主义核心价值观为指导，以政治认同、国家意识、文化自信、公民人格为重点，充分发挥学校</w:t>
      </w:r>
      <w:r>
        <w:rPr>
          <w:rFonts w:ascii="Arial" w:eastAsia="宋体" w:hAnsi="Arial" w:cs="Arial" w:hint="eastAsia"/>
          <w:color w:val="000000" w:themeColor="text1"/>
          <w:kern w:val="0"/>
          <w:sz w:val="28"/>
          <w:szCs w:val="28"/>
        </w:rPr>
        <w:t>城市建设、管理、服务专业的特色</w:t>
      </w:r>
      <w:r>
        <w:rPr>
          <w:rFonts w:ascii="Arial" w:eastAsia="宋体" w:hAnsi="Arial" w:cs="Arial"/>
          <w:color w:val="000000" w:themeColor="text1"/>
          <w:kern w:val="0"/>
          <w:sz w:val="28"/>
          <w:szCs w:val="28"/>
        </w:rPr>
        <w:t>优势，根据各</w:t>
      </w:r>
      <w:r>
        <w:rPr>
          <w:rFonts w:ascii="Arial" w:eastAsia="宋体" w:hAnsi="Arial" w:cs="Arial" w:hint="eastAsia"/>
          <w:color w:val="000000" w:themeColor="text1"/>
          <w:kern w:val="0"/>
          <w:sz w:val="28"/>
          <w:szCs w:val="28"/>
        </w:rPr>
        <w:t>专业</w:t>
      </w:r>
      <w:r>
        <w:rPr>
          <w:rFonts w:ascii="Arial" w:eastAsia="宋体" w:hAnsi="Arial" w:cs="Arial"/>
          <w:color w:val="000000" w:themeColor="text1"/>
          <w:kern w:val="0"/>
          <w:sz w:val="28"/>
          <w:szCs w:val="28"/>
        </w:rPr>
        <w:t>课程功能特点，挖掘德育资源</w:t>
      </w:r>
      <w:r w:rsidRPr="009D16D8">
        <w:rPr>
          <w:rFonts w:ascii="Arial" w:eastAsia="宋体" w:hAnsi="Arial" w:cs="Arial"/>
          <w:color w:val="000000" w:themeColor="text1"/>
          <w:kern w:val="0"/>
          <w:sz w:val="28"/>
          <w:szCs w:val="28"/>
        </w:rPr>
        <w:t>，一体化构建德育与诸育有机融合，将德育内容贯穿到日常思想政治教育和课堂教学，促进学科内容与价值体系的统一，增强课程育人的合力。</w:t>
      </w:r>
    </w:p>
    <w:p w:rsidR="00EF36F3" w:rsidRPr="009D16D8" w:rsidRDefault="003C368B">
      <w:pPr>
        <w:widowControl/>
        <w:spacing w:line="440" w:lineRule="atLeast"/>
        <w:ind w:firstLine="560"/>
        <w:jc w:val="left"/>
        <w:rPr>
          <w:rFonts w:ascii="Arial" w:eastAsia="宋体" w:hAnsi="Arial" w:cs="Arial"/>
          <w:b/>
          <w:color w:val="000000" w:themeColor="text1"/>
          <w:kern w:val="0"/>
          <w:szCs w:val="21"/>
        </w:rPr>
      </w:pPr>
      <w:r w:rsidRPr="009D16D8">
        <w:rPr>
          <w:rFonts w:ascii="Arial" w:eastAsia="宋体" w:hAnsi="Arial" w:cs="Arial"/>
          <w:b/>
          <w:color w:val="000000" w:themeColor="text1"/>
          <w:kern w:val="0"/>
          <w:sz w:val="28"/>
          <w:szCs w:val="28"/>
        </w:rPr>
        <w:t>三</w:t>
      </w:r>
      <w:r w:rsidRPr="009D16D8">
        <w:rPr>
          <w:rFonts w:ascii="Arial" w:eastAsia="宋体" w:hAnsi="Arial" w:cs="Arial" w:hint="eastAsia"/>
          <w:b/>
          <w:color w:val="000000" w:themeColor="text1"/>
          <w:kern w:val="0"/>
          <w:sz w:val="28"/>
          <w:szCs w:val="28"/>
        </w:rPr>
        <w:t>、</w:t>
      </w:r>
      <w:r w:rsidRPr="009D16D8">
        <w:rPr>
          <w:rFonts w:ascii="Arial" w:eastAsia="宋体" w:hAnsi="Arial" w:cs="Arial"/>
          <w:b/>
          <w:color w:val="000000" w:themeColor="text1"/>
          <w:kern w:val="0"/>
          <w:sz w:val="28"/>
          <w:szCs w:val="28"/>
        </w:rPr>
        <w:t>加强宣传教育，提升主流思想舆论的引导力</w:t>
      </w:r>
    </w:p>
    <w:p w:rsidR="00EF36F3" w:rsidRPr="009D16D8" w:rsidRDefault="003C368B">
      <w:pPr>
        <w:widowControl/>
        <w:spacing w:line="440" w:lineRule="atLeast"/>
        <w:ind w:firstLine="612"/>
        <w:jc w:val="left"/>
        <w:rPr>
          <w:rFonts w:ascii="Arial" w:eastAsia="宋体" w:hAnsi="Arial" w:cs="Arial"/>
          <w:color w:val="000000" w:themeColor="text1"/>
          <w:kern w:val="0"/>
          <w:szCs w:val="21"/>
        </w:rPr>
      </w:pPr>
      <w:r w:rsidRPr="009D16D8">
        <w:rPr>
          <w:rFonts w:ascii="Arial" w:eastAsia="宋体" w:hAnsi="Arial" w:cs="Arial"/>
          <w:b/>
          <w:bCs/>
          <w:color w:val="000000" w:themeColor="text1"/>
          <w:kern w:val="0"/>
          <w:sz w:val="28"/>
          <w:szCs w:val="28"/>
        </w:rPr>
        <w:lastRenderedPageBreak/>
        <w:t>1.</w:t>
      </w:r>
      <w:r w:rsidRPr="009D16D8">
        <w:rPr>
          <w:rFonts w:ascii="Arial" w:eastAsia="宋体" w:hAnsi="Arial" w:cs="Arial"/>
          <w:b/>
          <w:bCs/>
          <w:color w:val="000000" w:themeColor="text1"/>
          <w:kern w:val="0"/>
          <w:sz w:val="28"/>
          <w:szCs w:val="28"/>
        </w:rPr>
        <w:t>抓好理论学习，不断增强学习实效。</w:t>
      </w:r>
      <w:r w:rsidRPr="009D16D8">
        <w:rPr>
          <w:rFonts w:ascii="Arial" w:eastAsia="宋体" w:hAnsi="Arial" w:cs="Arial"/>
          <w:color w:val="000000" w:themeColor="text1"/>
          <w:kern w:val="0"/>
          <w:sz w:val="28"/>
          <w:szCs w:val="28"/>
        </w:rPr>
        <w:t>深入开展</w:t>
      </w:r>
      <w:r w:rsidR="009D16D8" w:rsidRPr="009D16D8">
        <w:rPr>
          <w:rFonts w:ascii="Arial" w:eastAsia="宋体" w:hAnsi="Arial" w:cs="Arial" w:hint="eastAsia"/>
          <w:color w:val="000000" w:themeColor="text1"/>
          <w:kern w:val="0"/>
          <w:sz w:val="28"/>
          <w:szCs w:val="28"/>
        </w:rPr>
        <w:t>习近平新时代</w:t>
      </w:r>
      <w:r w:rsidRPr="009D16D8">
        <w:rPr>
          <w:rFonts w:ascii="Arial" w:eastAsia="宋体" w:hAnsi="Arial" w:cs="Arial"/>
          <w:color w:val="000000" w:themeColor="text1"/>
          <w:kern w:val="0"/>
          <w:sz w:val="28"/>
          <w:szCs w:val="28"/>
        </w:rPr>
        <w:t>中国特色社会主义</w:t>
      </w:r>
      <w:r w:rsidR="009D16D8" w:rsidRPr="009D16D8">
        <w:rPr>
          <w:rFonts w:ascii="Arial" w:eastAsia="宋体" w:hAnsi="Arial" w:cs="Arial" w:hint="eastAsia"/>
          <w:color w:val="000000" w:themeColor="text1"/>
          <w:kern w:val="0"/>
          <w:sz w:val="28"/>
          <w:szCs w:val="28"/>
        </w:rPr>
        <w:t>思想</w:t>
      </w:r>
      <w:r w:rsidRPr="009D16D8">
        <w:rPr>
          <w:rFonts w:ascii="Arial" w:eastAsia="宋体" w:hAnsi="Arial" w:cs="Arial"/>
          <w:color w:val="000000" w:themeColor="text1"/>
          <w:kern w:val="0"/>
          <w:sz w:val="28"/>
          <w:szCs w:val="28"/>
        </w:rPr>
        <w:t>和</w:t>
      </w:r>
      <w:r w:rsidR="009D16D8" w:rsidRPr="009D16D8">
        <w:rPr>
          <w:rFonts w:ascii="Arial" w:eastAsia="宋体" w:hAnsi="Arial" w:cs="Arial" w:hint="eastAsia"/>
          <w:color w:val="000000" w:themeColor="text1"/>
          <w:kern w:val="0"/>
          <w:sz w:val="28"/>
          <w:szCs w:val="28"/>
        </w:rPr>
        <w:t>党的十九次代表大会、</w:t>
      </w:r>
      <w:r w:rsidRPr="009D16D8">
        <w:rPr>
          <w:rFonts w:ascii="Arial" w:eastAsia="宋体" w:hAnsi="Arial" w:cs="Arial"/>
          <w:color w:val="000000" w:themeColor="text1"/>
          <w:kern w:val="0"/>
          <w:sz w:val="28"/>
          <w:szCs w:val="28"/>
        </w:rPr>
        <w:t>“</w:t>
      </w:r>
      <w:r w:rsidRPr="009D16D8">
        <w:rPr>
          <w:rFonts w:ascii="Arial" w:eastAsia="宋体" w:hAnsi="Arial" w:cs="Arial"/>
          <w:color w:val="000000" w:themeColor="text1"/>
          <w:kern w:val="0"/>
          <w:sz w:val="28"/>
          <w:szCs w:val="28"/>
        </w:rPr>
        <w:t>中国梦</w:t>
      </w:r>
      <w:r w:rsidRPr="009D16D8">
        <w:rPr>
          <w:rFonts w:ascii="Arial" w:eastAsia="宋体" w:hAnsi="Arial" w:cs="Arial"/>
          <w:color w:val="000000" w:themeColor="text1"/>
          <w:kern w:val="0"/>
          <w:sz w:val="28"/>
          <w:szCs w:val="28"/>
        </w:rPr>
        <w:t>”</w:t>
      </w:r>
      <w:r w:rsidRPr="009D16D8">
        <w:rPr>
          <w:rFonts w:ascii="Arial" w:eastAsia="宋体" w:hAnsi="Arial" w:cs="Arial"/>
          <w:color w:val="000000" w:themeColor="text1"/>
          <w:kern w:val="0"/>
          <w:sz w:val="28"/>
          <w:szCs w:val="28"/>
        </w:rPr>
        <w:t>宣传教育，通过中心组学习、党校轮训、专题报告会、辅导讲座、党支部组织生活等载体</w:t>
      </w:r>
      <w:r w:rsidRPr="009D16D8">
        <w:rPr>
          <w:rFonts w:ascii="Arial" w:eastAsia="宋体" w:hAnsi="Arial" w:cs="Arial"/>
          <w:color w:val="000000" w:themeColor="text1"/>
          <w:kern w:val="0"/>
          <w:sz w:val="28"/>
          <w:szCs w:val="28"/>
        </w:rPr>
        <w:t>,</w:t>
      </w:r>
      <w:r w:rsidRPr="009D16D8">
        <w:rPr>
          <w:rFonts w:ascii="Arial" w:eastAsia="宋体" w:hAnsi="Arial" w:cs="Arial"/>
          <w:color w:val="000000" w:themeColor="text1"/>
          <w:kern w:val="0"/>
          <w:sz w:val="28"/>
          <w:szCs w:val="28"/>
        </w:rPr>
        <w:t>进一步健全政治理论学习制度</w:t>
      </w:r>
      <w:r w:rsidRPr="009D16D8">
        <w:rPr>
          <w:rFonts w:ascii="Arial" w:eastAsia="宋体" w:hAnsi="Arial" w:cs="Arial"/>
          <w:color w:val="000000" w:themeColor="text1"/>
          <w:kern w:val="0"/>
          <w:sz w:val="28"/>
          <w:szCs w:val="28"/>
        </w:rPr>
        <w:t>,</w:t>
      </w:r>
      <w:r w:rsidRPr="009D16D8">
        <w:rPr>
          <w:rFonts w:ascii="Arial" w:eastAsia="宋体" w:hAnsi="Arial" w:cs="Arial"/>
          <w:color w:val="000000" w:themeColor="text1"/>
          <w:kern w:val="0"/>
          <w:sz w:val="28"/>
          <w:szCs w:val="28"/>
        </w:rPr>
        <w:t>重点抓好领导干部、党员和教职工的学习。结合国际国内形势与政策</w:t>
      </w:r>
      <w:r w:rsidRPr="009D16D8">
        <w:rPr>
          <w:rFonts w:ascii="Arial" w:eastAsia="宋体" w:hAnsi="Arial" w:cs="Arial" w:hint="eastAsia"/>
          <w:color w:val="000000" w:themeColor="text1"/>
          <w:kern w:val="0"/>
          <w:sz w:val="28"/>
          <w:szCs w:val="28"/>
        </w:rPr>
        <w:t>，</w:t>
      </w:r>
      <w:r w:rsidRPr="009D16D8">
        <w:rPr>
          <w:rFonts w:ascii="Arial" w:eastAsia="宋体" w:hAnsi="Arial" w:cs="Arial"/>
          <w:color w:val="000000" w:themeColor="text1"/>
          <w:kern w:val="0"/>
          <w:sz w:val="28"/>
          <w:szCs w:val="28"/>
        </w:rPr>
        <w:t>积极开展世情国情党情教育，进一步统一思想，形成共识，增强理论认同、政治认同和情感认同，巩固共同思想道德基础。</w:t>
      </w:r>
    </w:p>
    <w:p w:rsidR="00EF36F3" w:rsidRDefault="003C368B">
      <w:pPr>
        <w:widowControl/>
        <w:spacing w:line="440" w:lineRule="atLeast"/>
        <w:ind w:firstLine="612"/>
        <w:jc w:val="left"/>
        <w:rPr>
          <w:rFonts w:ascii="Arial" w:eastAsia="宋体" w:hAnsi="Arial" w:cs="Arial"/>
          <w:color w:val="000000" w:themeColor="text1"/>
          <w:kern w:val="0"/>
          <w:szCs w:val="21"/>
        </w:rPr>
      </w:pPr>
      <w:r w:rsidRPr="009D16D8">
        <w:rPr>
          <w:rFonts w:ascii="Arial" w:eastAsia="宋体" w:hAnsi="Arial" w:cs="Arial"/>
          <w:b/>
          <w:bCs/>
          <w:color w:val="000000" w:themeColor="text1"/>
          <w:kern w:val="0"/>
          <w:sz w:val="28"/>
          <w:szCs w:val="28"/>
        </w:rPr>
        <w:t>2.</w:t>
      </w:r>
      <w:r w:rsidRPr="009D16D8">
        <w:rPr>
          <w:rFonts w:ascii="Arial" w:eastAsia="宋体" w:hAnsi="Arial" w:cs="Arial"/>
          <w:b/>
          <w:bCs/>
          <w:color w:val="000000" w:themeColor="text1"/>
          <w:kern w:val="0"/>
          <w:sz w:val="28"/>
          <w:szCs w:val="28"/>
        </w:rPr>
        <w:t>坚持正面引导，加强意识形态管理。</w:t>
      </w:r>
      <w:r w:rsidRPr="009D16D8">
        <w:rPr>
          <w:rFonts w:ascii="Arial" w:eastAsia="宋体" w:hAnsi="Arial" w:cs="Arial"/>
          <w:color w:val="000000" w:themeColor="text1"/>
          <w:kern w:val="0"/>
          <w:sz w:val="28"/>
          <w:szCs w:val="28"/>
        </w:rPr>
        <w:t>扎实推进马克思主义理论学科建设，发挥哲学社会科学育人功能，组织专家学者参与</w:t>
      </w:r>
      <w:r w:rsidR="009D16D8" w:rsidRPr="009D16D8">
        <w:rPr>
          <w:rFonts w:ascii="Arial" w:eastAsia="宋体" w:hAnsi="Arial" w:cs="Arial" w:hint="eastAsia"/>
          <w:color w:val="000000" w:themeColor="text1"/>
          <w:kern w:val="0"/>
          <w:sz w:val="28"/>
          <w:szCs w:val="28"/>
        </w:rPr>
        <w:t>习近平新</w:t>
      </w:r>
      <w:r w:rsidR="009D16D8">
        <w:rPr>
          <w:rFonts w:ascii="Arial" w:eastAsia="宋体" w:hAnsi="Arial" w:cs="Arial" w:hint="eastAsia"/>
          <w:color w:val="000000" w:themeColor="text1"/>
          <w:kern w:val="0"/>
          <w:sz w:val="28"/>
          <w:szCs w:val="28"/>
        </w:rPr>
        <w:t>时代</w:t>
      </w:r>
      <w:r>
        <w:rPr>
          <w:rFonts w:ascii="Arial" w:eastAsia="宋体" w:hAnsi="Arial" w:cs="Arial"/>
          <w:color w:val="000000" w:themeColor="text1"/>
          <w:kern w:val="0"/>
          <w:sz w:val="28"/>
          <w:szCs w:val="28"/>
        </w:rPr>
        <w:t>中国特色社会主义</w:t>
      </w:r>
      <w:r w:rsidR="009D16D8">
        <w:rPr>
          <w:rFonts w:ascii="Arial" w:eastAsia="宋体" w:hAnsi="Arial" w:cs="Arial" w:hint="eastAsia"/>
          <w:color w:val="000000" w:themeColor="text1"/>
          <w:kern w:val="0"/>
          <w:sz w:val="28"/>
          <w:szCs w:val="28"/>
        </w:rPr>
        <w:t>思想</w:t>
      </w:r>
      <w:r>
        <w:rPr>
          <w:rFonts w:ascii="Arial" w:eastAsia="宋体" w:hAnsi="Arial" w:cs="Arial"/>
          <w:color w:val="000000" w:themeColor="text1"/>
          <w:kern w:val="0"/>
          <w:sz w:val="28"/>
          <w:szCs w:val="28"/>
        </w:rPr>
        <w:t>的重大课题研究和宣传教育活动。加强宣传思想阵地建设，进一步规范报告会、研讨会、讲座、论坛、新媒体及校内出版刊物的归口管理。定期开展师生思想状况调研，及时把握思想动态，坚持学术研究无禁区、课堂讲授有纪律。注重网络安全管理，规范网上信息发布。建立新闻发言人制度，完善舆情应对协同处置机制，妥善做好各类突发事件的舆论引导工作。</w:t>
      </w:r>
    </w:p>
    <w:p w:rsidR="00EF36F3" w:rsidRDefault="003C368B">
      <w:pPr>
        <w:widowControl/>
        <w:spacing w:line="440" w:lineRule="atLeast"/>
        <w:ind w:firstLine="612"/>
        <w:jc w:val="left"/>
        <w:rPr>
          <w:rFonts w:ascii="Arial" w:eastAsia="宋体" w:hAnsi="Arial" w:cs="Arial"/>
          <w:color w:val="000000" w:themeColor="text1"/>
          <w:kern w:val="0"/>
          <w:szCs w:val="21"/>
        </w:rPr>
      </w:pPr>
      <w:r>
        <w:rPr>
          <w:rFonts w:ascii="Arial" w:eastAsia="宋体" w:hAnsi="Arial" w:cs="Arial"/>
          <w:b/>
          <w:bCs/>
          <w:color w:val="000000" w:themeColor="text1"/>
          <w:kern w:val="0"/>
          <w:sz w:val="28"/>
          <w:szCs w:val="28"/>
        </w:rPr>
        <w:t>3.</w:t>
      </w:r>
      <w:r>
        <w:rPr>
          <w:rFonts w:ascii="Arial" w:eastAsia="宋体" w:hAnsi="Arial" w:cs="Arial"/>
          <w:b/>
          <w:bCs/>
          <w:color w:val="000000" w:themeColor="text1"/>
          <w:kern w:val="0"/>
          <w:sz w:val="28"/>
          <w:szCs w:val="28"/>
        </w:rPr>
        <w:t>创新方法载体，把握正确舆论导向。</w:t>
      </w:r>
      <w:r>
        <w:rPr>
          <w:rFonts w:ascii="Arial" w:eastAsia="宋体" w:hAnsi="Arial" w:cs="Arial"/>
          <w:color w:val="000000" w:themeColor="text1"/>
          <w:kern w:val="0"/>
          <w:sz w:val="28"/>
          <w:szCs w:val="28"/>
        </w:rPr>
        <w:t>发挥校报、校园网、广播电视、官方微信微博等校园媒体影响力，牢牢把握思想舆论导向。主动</w:t>
      </w:r>
      <w:r w:rsidR="009D16D8">
        <w:rPr>
          <w:rFonts w:ascii="Arial" w:eastAsia="宋体" w:hAnsi="Arial" w:cs="Arial"/>
          <w:color w:val="000000" w:themeColor="text1"/>
          <w:kern w:val="0"/>
          <w:sz w:val="28"/>
          <w:szCs w:val="28"/>
        </w:rPr>
        <w:t>策划，深入宣传和挖掘师生模范践行社会主义核心价值观典型，讲好师</w:t>
      </w:r>
      <w:r w:rsidR="009D16D8">
        <w:rPr>
          <w:rFonts w:ascii="Arial" w:eastAsia="宋体" w:hAnsi="Arial" w:cs="Arial" w:hint="eastAsia"/>
          <w:color w:val="000000" w:themeColor="text1"/>
          <w:kern w:val="0"/>
          <w:sz w:val="28"/>
          <w:szCs w:val="28"/>
        </w:rPr>
        <w:t>生</w:t>
      </w:r>
      <w:r>
        <w:rPr>
          <w:rFonts w:ascii="Arial" w:eastAsia="宋体" w:hAnsi="Arial" w:cs="Arial"/>
          <w:color w:val="000000" w:themeColor="text1"/>
          <w:kern w:val="0"/>
          <w:sz w:val="28"/>
          <w:szCs w:val="28"/>
        </w:rPr>
        <w:t>故事。加强传统媒体和新媒体融合，扩大宣传覆盖面和力度，注重宣传效果的潜移默化，引领风尚，传播正能量，形成良好的舆论环境和争先创优的校园风气。</w:t>
      </w:r>
    </w:p>
    <w:p w:rsidR="00EF36F3" w:rsidRDefault="003C368B">
      <w:pPr>
        <w:widowControl/>
        <w:spacing w:line="440" w:lineRule="atLeast"/>
        <w:ind w:firstLine="560"/>
        <w:jc w:val="left"/>
        <w:rPr>
          <w:rFonts w:ascii="Arial" w:eastAsia="宋体" w:hAnsi="Arial" w:cs="Arial"/>
          <w:b/>
          <w:color w:val="000000" w:themeColor="text1"/>
          <w:kern w:val="0"/>
          <w:szCs w:val="21"/>
        </w:rPr>
      </w:pPr>
      <w:r>
        <w:rPr>
          <w:rFonts w:ascii="Arial" w:eastAsia="宋体" w:hAnsi="Arial" w:cs="Arial"/>
          <w:b/>
          <w:color w:val="000000" w:themeColor="text1"/>
          <w:kern w:val="0"/>
          <w:sz w:val="28"/>
          <w:szCs w:val="28"/>
        </w:rPr>
        <w:t>四</w:t>
      </w:r>
      <w:r>
        <w:rPr>
          <w:rFonts w:ascii="Arial" w:eastAsia="宋体" w:hAnsi="Arial" w:cs="Arial" w:hint="eastAsia"/>
          <w:b/>
          <w:color w:val="000000" w:themeColor="text1"/>
          <w:kern w:val="0"/>
          <w:sz w:val="28"/>
          <w:szCs w:val="28"/>
        </w:rPr>
        <w:t>、</w:t>
      </w:r>
      <w:r>
        <w:rPr>
          <w:rFonts w:ascii="Arial" w:eastAsia="宋体" w:hAnsi="Arial" w:cs="Arial"/>
          <w:b/>
          <w:color w:val="000000" w:themeColor="text1"/>
          <w:kern w:val="0"/>
          <w:sz w:val="28"/>
          <w:szCs w:val="28"/>
        </w:rPr>
        <w:t>推进师德建设，强化教师在教书育人中的主导作用</w:t>
      </w:r>
    </w:p>
    <w:p w:rsidR="00EF36F3" w:rsidRDefault="003C368B">
      <w:pPr>
        <w:widowControl/>
        <w:spacing w:line="440" w:lineRule="atLeast"/>
        <w:ind w:firstLine="554"/>
        <w:jc w:val="left"/>
        <w:rPr>
          <w:rFonts w:ascii="Arial" w:eastAsia="宋体" w:hAnsi="Arial" w:cs="Arial"/>
          <w:color w:val="000000" w:themeColor="text1"/>
          <w:kern w:val="0"/>
          <w:szCs w:val="21"/>
        </w:rPr>
      </w:pPr>
      <w:r>
        <w:rPr>
          <w:rFonts w:ascii="Arial" w:eastAsia="宋体" w:hAnsi="Arial" w:cs="Arial"/>
          <w:b/>
          <w:bCs/>
          <w:color w:val="000000" w:themeColor="text1"/>
          <w:kern w:val="0"/>
          <w:sz w:val="28"/>
          <w:szCs w:val="28"/>
        </w:rPr>
        <w:lastRenderedPageBreak/>
        <w:t>1.</w:t>
      </w:r>
      <w:r>
        <w:rPr>
          <w:rFonts w:ascii="Arial" w:eastAsia="宋体" w:hAnsi="Arial" w:cs="Arial"/>
          <w:b/>
          <w:bCs/>
          <w:color w:val="000000" w:themeColor="text1"/>
          <w:kern w:val="0"/>
          <w:sz w:val="28"/>
          <w:szCs w:val="28"/>
        </w:rPr>
        <w:t>规范制度管理，健全师德建设机制。</w:t>
      </w:r>
      <w:r w:rsidRPr="009D16D8">
        <w:rPr>
          <w:rFonts w:ascii="Arial" w:eastAsia="宋体" w:hAnsi="Arial" w:cs="Arial"/>
          <w:kern w:val="0"/>
          <w:sz w:val="28"/>
          <w:szCs w:val="28"/>
        </w:rPr>
        <w:t>成立</w:t>
      </w:r>
      <w:r w:rsidR="006E3158">
        <w:rPr>
          <w:rFonts w:ascii="Arial" w:eastAsia="宋体" w:hAnsi="Arial" w:cs="Arial" w:hint="eastAsia"/>
          <w:kern w:val="0"/>
          <w:sz w:val="28"/>
          <w:szCs w:val="28"/>
        </w:rPr>
        <w:t>教师工作部，</w:t>
      </w:r>
      <w:r w:rsidRPr="009D16D8">
        <w:rPr>
          <w:rFonts w:ascii="Arial" w:eastAsia="宋体" w:hAnsi="Arial" w:cs="Arial"/>
          <w:kern w:val="0"/>
          <w:sz w:val="28"/>
          <w:szCs w:val="28"/>
        </w:rPr>
        <w:t>统筹</w:t>
      </w:r>
      <w:r>
        <w:rPr>
          <w:rFonts w:ascii="Arial" w:eastAsia="宋体" w:hAnsi="Arial" w:cs="Arial"/>
          <w:color w:val="000000" w:themeColor="text1"/>
          <w:kern w:val="0"/>
          <w:sz w:val="28"/>
          <w:szCs w:val="28"/>
        </w:rPr>
        <w:t>学校师德建设。完善教师评价体系，</w:t>
      </w:r>
      <w:r w:rsidR="006E3158">
        <w:rPr>
          <w:rFonts w:ascii="Arial" w:eastAsia="宋体" w:hAnsi="Arial" w:cs="Arial" w:hint="eastAsia"/>
          <w:color w:val="000000" w:themeColor="text1"/>
          <w:kern w:val="0"/>
          <w:sz w:val="28"/>
          <w:szCs w:val="28"/>
        </w:rPr>
        <w:t>发挥</w:t>
      </w:r>
      <w:r w:rsidR="00E2000F">
        <w:rPr>
          <w:rFonts w:ascii="Arial" w:eastAsia="宋体" w:hAnsi="Arial" w:cs="Arial" w:hint="eastAsia"/>
          <w:color w:val="000000" w:themeColor="text1"/>
          <w:kern w:val="0"/>
          <w:sz w:val="28"/>
          <w:szCs w:val="28"/>
        </w:rPr>
        <w:t>师德</w:t>
      </w:r>
      <w:r w:rsidR="006E3158">
        <w:rPr>
          <w:rFonts w:ascii="Arial" w:eastAsia="宋体" w:hAnsi="Arial" w:cs="Arial" w:hint="eastAsia"/>
          <w:color w:val="000000" w:themeColor="text1"/>
          <w:kern w:val="0"/>
          <w:sz w:val="28"/>
          <w:szCs w:val="28"/>
        </w:rPr>
        <w:t>评议委员会作用，</w:t>
      </w:r>
      <w:r>
        <w:rPr>
          <w:rFonts w:ascii="Arial" w:eastAsia="宋体" w:hAnsi="Arial" w:cs="Arial"/>
          <w:color w:val="000000" w:themeColor="text1"/>
          <w:kern w:val="0"/>
          <w:sz w:val="28"/>
          <w:szCs w:val="28"/>
        </w:rPr>
        <w:t>加强师德和学术道德规范制度建设，在教师绩效考核、表彰奖励、职务聘任等工作中实行</w:t>
      </w:r>
      <w:r>
        <w:rPr>
          <w:rFonts w:ascii="Arial" w:eastAsia="宋体" w:hAnsi="Arial" w:cs="Arial"/>
          <w:color w:val="000000" w:themeColor="text1"/>
          <w:kern w:val="0"/>
          <w:sz w:val="28"/>
          <w:szCs w:val="28"/>
        </w:rPr>
        <w:t>“</w:t>
      </w:r>
      <w:r>
        <w:rPr>
          <w:rFonts w:ascii="Arial" w:eastAsia="宋体" w:hAnsi="Arial" w:cs="Arial"/>
          <w:color w:val="000000" w:themeColor="text1"/>
          <w:kern w:val="0"/>
          <w:sz w:val="28"/>
          <w:szCs w:val="28"/>
        </w:rPr>
        <w:t>师德一票否决制</w:t>
      </w:r>
      <w:r>
        <w:rPr>
          <w:rFonts w:ascii="Arial" w:eastAsia="宋体" w:hAnsi="Arial" w:cs="Arial"/>
          <w:color w:val="000000" w:themeColor="text1"/>
          <w:kern w:val="0"/>
          <w:sz w:val="28"/>
          <w:szCs w:val="28"/>
        </w:rPr>
        <w:t>”</w:t>
      </w:r>
      <w:r>
        <w:rPr>
          <w:rFonts w:ascii="Arial" w:eastAsia="宋体" w:hAnsi="Arial" w:cs="Arial"/>
          <w:color w:val="000000" w:themeColor="text1"/>
          <w:kern w:val="0"/>
          <w:sz w:val="28"/>
          <w:szCs w:val="28"/>
        </w:rPr>
        <w:t>。严把教师聘用考核政治关，明确教书育人职责，规范教师职业道德行为。强化师德监督</w:t>
      </w:r>
      <w:r>
        <w:rPr>
          <w:rFonts w:ascii="Arial" w:eastAsia="宋体" w:hAnsi="Arial" w:cs="Arial" w:hint="eastAsia"/>
          <w:color w:val="000000" w:themeColor="text1"/>
          <w:kern w:val="0"/>
          <w:sz w:val="28"/>
          <w:szCs w:val="28"/>
        </w:rPr>
        <w:t>，</w:t>
      </w:r>
      <w:r>
        <w:rPr>
          <w:rFonts w:ascii="Arial" w:eastAsia="宋体" w:hAnsi="Arial" w:cs="Arial"/>
          <w:color w:val="000000" w:themeColor="text1"/>
          <w:kern w:val="0"/>
          <w:sz w:val="28"/>
          <w:szCs w:val="28"/>
        </w:rPr>
        <w:t>建立健全教师违反师德行为惩处机制和问责机制。</w:t>
      </w:r>
    </w:p>
    <w:p w:rsidR="00EF36F3" w:rsidRDefault="003C368B">
      <w:pPr>
        <w:widowControl/>
        <w:spacing w:line="440" w:lineRule="atLeast"/>
        <w:ind w:firstLine="557"/>
        <w:jc w:val="left"/>
        <w:rPr>
          <w:rFonts w:ascii="Arial" w:eastAsia="宋体" w:hAnsi="Arial" w:cs="Arial"/>
          <w:color w:val="000000" w:themeColor="text1"/>
          <w:kern w:val="0"/>
          <w:szCs w:val="21"/>
        </w:rPr>
      </w:pPr>
      <w:r>
        <w:rPr>
          <w:rFonts w:ascii="Arial" w:eastAsia="宋体" w:hAnsi="Arial" w:cs="Arial"/>
          <w:b/>
          <w:bCs/>
          <w:color w:val="000000" w:themeColor="text1"/>
          <w:kern w:val="0"/>
          <w:sz w:val="28"/>
          <w:szCs w:val="28"/>
        </w:rPr>
        <w:t>2.</w:t>
      </w:r>
      <w:r>
        <w:rPr>
          <w:rFonts w:ascii="Arial" w:eastAsia="宋体" w:hAnsi="Arial" w:cs="Arial"/>
          <w:b/>
          <w:bCs/>
          <w:color w:val="000000" w:themeColor="text1"/>
          <w:kern w:val="0"/>
          <w:sz w:val="28"/>
          <w:szCs w:val="28"/>
        </w:rPr>
        <w:t>丰富师德内涵，完善师德教育。</w:t>
      </w:r>
      <w:r>
        <w:rPr>
          <w:rFonts w:ascii="Arial" w:eastAsia="宋体" w:hAnsi="Arial" w:cs="Arial"/>
          <w:color w:val="000000" w:themeColor="text1"/>
          <w:kern w:val="0"/>
          <w:sz w:val="28"/>
          <w:szCs w:val="28"/>
        </w:rPr>
        <w:t>大力加强教师职业理想、职业道德和学术规范教育，尤其是对新聘任教师、青年教师、学术骨干的师德教育，着力提升教师育德意识和能力。每年以</w:t>
      </w:r>
      <w:r>
        <w:rPr>
          <w:rFonts w:ascii="Arial" w:eastAsia="宋体" w:hAnsi="Arial" w:cs="Arial" w:hint="eastAsia"/>
          <w:color w:val="000000" w:themeColor="text1"/>
          <w:kern w:val="0"/>
          <w:sz w:val="28"/>
          <w:szCs w:val="28"/>
        </w:rPr>
        <w:t>“</w:t>
      </w:r>
      <w:r>
        <w:rPr>
          <w:rFonts w:ascii="Arial" w:eastAsia="宋体" w:hAnsi="Arial" w:cs="Arial"/>
          <w:color w:val="000000" w:themeColor="text1"/>
          <w:kern w:val="0"/>
          <w:sz w:val="28"/>
          <w:szCs w:val="28"/>
        </w:rPr>
        <w:t>师德楷模</w:t>
      </w:r>
      <w:r>
        <w:rPr>
          <w:rFonts w:ascii="Arial" w:eastAsia="宋体" w:hAnsi="Arial" w:cs="Arial" w:hint="eastAsia"/>
          <w:color w:val="000000" w:themeColor="text1"/>
          <w:kern w:val="0"/>
          <w:sz w:val="28"/>
          <w:szCs w:val="28"/>
        </w:rPr>
        <w:t>”</w:t>
      </w:r>
      <w:r>
        <w:rPr>
          <w:rFonts w:ascii="Arial" w:eastAsia="宋体" w:hAnsi="Arial" w:cs="Arial"/>
          <w:color w:val="000000" w:themeColor="text1"/>
          <w:kern w:val="0"/>
          <w:sz w:val="28"/>
          <w:szCs w:val="28"/>
        </w:rPr>
        <w:t>、</w:t>
      </w:r>
      <w:r>
        <w:rPr>
          <w:rFonts w:ascii="Arial" w:eastAsia="宋体" w:hAnsi="Arial" w:cs="Arial" w:hint="eastAsia"/>
          <w:color w:val="000000" w:themeColor="text1"/>
          <w:kern w:val="0"/>
          <w:sz w:val="28"/>
          <w:szCs w:val="28"/>
        </w:rPr>
        <w:t>“</w:t>
      </w:r>
      <w:r>
        <w:rPr>
          <w:rFonts w:ascii="Arial" w:eastAsia="宋体" w:hAnsi="Arial" w:cs="Arial"/>
          <w:color w:val="000000" w:themeColor="text1"/>
          <w:kern w:val="0"/>
          <w:sz w:val="28"/>
          <w:szCs w:val="28"/>
        </w:rPr>
        <w:t>我心目中的好老师</w:t>
      </w:r>
      <w:r>
        <w:rPr>
          <w:rFonts w:ascii="Arial" w:eastAsia="宋体" w:hAnsi="Arial" w:cs="Arial" w:hint="eastAsia"/>
          <w:color w:val="000000" w:themeColor="text1"/>
          <w:kern w:val="0"/>
          <w:sz w:val="28"/>
          <w:szCs w:val="28"/>
        </w:rPr>
        <w:t>”</w:t>
      </w:r>
      <w:r>
        <w:rPr>
          <w:rFonts w:ascii="Arial" w:eastAsia="宋体" w:hAnsi="Arial" w:cs="Arial"/>
          <w:color w:val="000000" w:themeColor="text1"/>
          <w:kern w:val="0"/>
          <w:sz w:val="28"/>
          <w:szCs w:val="28"/>
        </w:rPr>
        <w:t>等评选活动为载体，表彰宣传师德典型，激发广大教师立德树人、为人师表的荣誉感和责任感，以优良的师风带动教风、促进学风和校风。</w:t>
      </w:r>
    </w:p>
    <w:p w:rsidR="00EF36F3" w:rsidRDefault="003C368B">
      <w:pPr>
        <w:widowControl/>
        <w:spacing w:line="440" w:lineRule="atLeast"/>
        <w:ind w:firstLine="560"/>
        <w:jc w:val="left"/>
        <w:rPr>
          <w:rFonts w:ascii="Arial" w:eastAsia="宋体" w:hAnsi="Arial" w:cs="Arial"/>
          <w:b/>
          <w:color w:val="000000" w:themeColor="text1"/>
          <w:kern w:val="0"/>
          <w:szCs w:val="21"/>
        </w:rPr>
      </w:pPr>
      <w:r>
        <w:rPr>
          <w:rFonts w:ascii="Arial" w:eastAsia="宋体" w:hAnsi="Arial" w:cs="Arial"/>
          <w:b/>
          <w:color w:val="000000" w:themeColor="text1"/>
          <w:kern w:val="0"/>
          <w:sz w:val="28"/>
          <w:szCs w:val="28"/>
        </w:rPr>
        <w:t>五</w:t>
      </w:r>
      <w:r>
        <w:rPr>
          <w:rFonts w:ascii="Arial" w:eastAsia="宋体" w:hAnsi="Arial" w:cs="Arial" w:hint="eastAsia"/>
          <w:b/>
          <w:color w:val="000000" w:themeColor="text1"/>
          <w:kern w:val="0"/>
          <w:sz w:val="28"/>
          <w:szCs w:val="28"/>
        </w:rPr>
        <w:t>、</w:t>
      </w:r>
      <w:r>
        <w:rPr>
          <w:rFonts w:ascii="Arial" w:eastAsia="宋体" w:hAnsi="Arial" w:cs="Arial"/>
          <w:b/>
          <w:color w:val="000000" w:themeColor="text1"/>
          <w:kern w:val="0"/>
          <w:sz w:val="28"/>
          <w:szCs w:val="28"/>
        </w:rPr>
        <w:t>注重文化育人，着力提升学校文化软实力</w:t>
      </w:r>
    </w:p>
    <w:p w:rsidR="00EF36F3" w:rsidRDefault="003C368B">
      <w:pPr>
        <w:widowControl/>
        <w:spacing w:line="440" w:lineRule="atLeast"/>
        <w:ind w:firstLine="562"/>
        <w:jc w:val="left"/>
        <w:rPr>
          <w:rFonts w:ascii="Arial" w:eastAsia="宋体" w:hAnsi="Arial" w:cs="Arial"/>
          <w:color w:val="000000" w:themeColor="text1"/>
          <w:kern w:val="0"/>
          <w:szCs w:val="21"/>
        </w:rPr>
      </w:pPr>
      <w:r>
        <w:rPr>
          <w:rFonts w:ascii="Arial" w:eastAsia="宋体" w:hAnsi="Arial" w:cs="Arial"/>
          <w:b/>
          <w:bCs/>
          <w:color w:val="000000" w:themeColor="text1"/>
          <w:kern w:val="0"/>
          <w:sz w:val="28"/>
          <w:szCs w:val="28"/>
        </w:rPr>
        <w:t>1.</w:t>
      </w:r>
      <w:r>
        <w:rPr>
          <w:rFonts w:ascii="Arial" w:eastAsia="宋体" w:hAnsi="Arial" w:cs="Arial"/>
          <w:b/>
          <w:bCs/>
          <w:color w:val="000000" w:themeColor="text1"/>
          <w:kern w:val="0"/>
          <w:sz w:val="28"/>
          <w:szCs w:val="28"/>
        </w:rPr>
        <w:t>加强顶层设计，精心谋划德育和校园文化</w:t>
      </w:r>
      <w:r>
        <w:rPr>
          <w:rFonts w:ascii="Arial" w:eastAsia="宋体" w:hAnsi="Arial" w:cs="Arial"/>
          <w:b/>
          <w:bCs/>
          <w:color w:val="000000" w:themeColor="text1"/>
          <w:kern w:val="0"/>
          <w:sz w:val="28"/>
          <w:szCs w:val="28"/>
        </w:rPr>
        <w:t>“</w:t>
      </w:r>
      <w:r>
        <w:rPr>
          <w:rFonts w:ascii="Arial" w:eastAsia="宋体" w:hAnsi="Arial" w:cs="Arial"/>
          <w:b/>
          <w:bCs/>
          <w:color w:val="000000" w:themeColor="text1"/>
          <w:kern w:val="0"/>
          <w:sz w:val="28"/>
          <w:szCs w:val="28"/>
        </w:rPr>
        <w:t>十三五</w:t>
      </w:r>
      <w:r>
        <w:rPr>
          <w:rFonts w:ascii="Arial" w:eastAsia="宋体" w:hAnsi="Arial" w:cs="Arial"/>
          <w:b/>
          <w:bCs/>
          <w:color w:val="000000" w:themeColor="text1"/>
          <w:kern w:val="0"/>
          <w:sz w:val="28"/>
          <w:szCs w:val="28"/>
        </w:rPr>
        <w:t>”</w:t>
      </w:r>
      <w:r>
        <w:rPr>
          <w:rFonts w:ascii="Arial" w:eastAsia="宋体" w:hAnsi="Arial" w:cs="Arial"/>
          <w:b/>
          <w:bCs/>
          <w:color w:val="000000" w:themeColor="text1"/>
          <w:kern w:val="0"/>
          <w:sz w:val="28"/>
          <w:szCs w:val="28"/>
        </w:rPr>
        <w:t>规划。</w:t>
      </w:r>
      <w:r>
        <w:rPr>
          <w:rFonts w:ascii="Arial" w:eastAsia="宋体" w:hAnsi="Arial" w:cs="Arial"/>
          <w:color w:val="000000" w:themeColor="text1"/>
          <w:kern w:val="0"/>
          <w:sz w:val="28"/>
          <w:szCs w:val="28"/>
        </w:rPr>
        <w:t>立足学校文化的传统积淀和独特品质，大力推行价值主导、品牌领先、自主创新的文化发展战略，实施核心价值观引领、现代大学制度文化推进、学校文化形象提升、校园文化品牌塑造、校园文化环境优化、校园优秀文化产品创新等六大计划，推动学校文化发展与繁荣，提升学校文化凝聚力、影响力和社会美誉度。</w:t>
      </w:r>
    </w:p>
    <w:p w:rsidR="00EF36F3" w:rsidRDefault="003C368B">
      <w:pPr>
        <w:widowControl/>
        <w:spacing w:line="440" w:lineRule="atLeast"/>
        <w:ind w:firstLine="557"/>
        <w:jc w:val="left"/>
        <w:rPr>
          <w:rFonts w:ascii="Arial" w:eastAsia="宋体" w:hAnsi="Arial" w:cs="Arial"/>
          <w:color w:val="000000" w:themeColor="text1"/>
          <w:kern w:val="0"/>
          <w:szCs w:val="21"/>
        </w:rPr>
      </w:pPr>
      <w:r>
        <w:rPr>
          <w:rFonts w:ascii="Arial" w:eastAsia="宋体" w:hAnsi="Arial" w:cs="Arial"/>
          <w:b/>
          <w:bCs/>
          <w:color w:val="000000" w:themeColor="text1"/>
          <w:kern w:val="0"/>
          <w:sz w:val="28"/>
          <w:szCs w:val="28"/>
        </w:rPr>
        <w:t xml:space="preserve">2. </w:t>
      </w:r>
      <w:r>
        <w:rPr>
          <w:rFonts w:ascii="Arial" w:eastAsia="宋体" w:hAnsi="Arial" w:cs="Arial"/>
          <w:b/>
          <w:bCs/>
          <w:color w:val="000000" w:themeColor="text1"/>
          <w:kern w:val="0"/>
          <w:sz w:val="28"/>
          <w:szCs w:val="28"/>
        </w:rPr>
        <w:t>注重传承创新，着力打造校园文化品牌。</w:t>
      </w:r>
      <w:r>
        <w:rPr>
          <w:rFonts w:ascii="Arial" w:eastAsia="宋体" w:hAnsi="Arial" w:cs="Arial"/>
          <w:color w:val="000000" w:themeColor="text1"/>
          <w:kern w:val="0"/>
          <w:sz w:val="28"/>
          <w:szCs w:val="28"/>
        </w:rPr>
        <w:t>建设学校视觉形象识别系统，规范校标、校徽、校旗等形象标识的使用。依托非物质文化遗产以及高雅艺术进校园、</w:t>
      </w:r>
      <w:r>
        <w:rPr>
          <w:rFonts w:ascii="Arial" w:eastAsia="宋体" w:hAnsi="Arial" w:cs="Arial" w:hint="eastAsia"/>
          <w:color w:val="000000" w:themeColor="text1"/>
          <w:kern w:val="0"/>
          <w:sz w:val="28"/>
          <w:szCs w:val="28"/>
        </w:rPr>
        <w:t>城建</w:t>
      </w:r>
      <w:r>
        <w:rPr>
          <w:rFonts w:ascii="Arial" w:eastAsia="宋体" w:hAnsi="Arial" w:cs="Arial"/>
          <w:color w:val="000000" w:themeColor="text1"/>
          <w:kern w:val="0"/>
          <w:sz w:val="28"/>
          <w:szCs w:val="28"/>
        </w:rPr>
        <w:t>讲坛等载体，普及优秀传统文化，</w:t>
      </w:r>
      <w:r>
        <w:rPr>
          <w:rFonts w:ascii="Arial" w:eastAsia="宋体" w:hAnsi="Arial" w:cs="Arial"/>
          <w:color w:val="000000" w:themeColor="text1"/>
          <w:kern w:val="0"/>
          <w:sz w:val="28"/>
          <w:szCs w:val="28"/>
        </w:rPr>
        <w:lastRenderedPageBreak/>
        <w:t>发挥传统文化怡情养志、涵育文明的重要作用。整合学科和人才资源，创作体现时代精神和学校文化的优秀文化产品，提高大学文化服务辐射功能，精心培育建设富有</w:t>
      </w:r>
      <w:r>
        <w:rPr>
          <w:rFonts w:ascii="Arial" w:eastAsia="宋体" w:hAnsi="Arial" w:cs="Arial" w:hint="eastAsia"/>
          <w:color w:val="000000" w:themeColor="text1"/>
          <w:kern w:val="0"/>
          <w:sz w:val="28"/>
          <w:szCs w:val="28"/>
        </w:rPr>
        <w:t>城建</w:t>
      </w:r>
      <w:r>
        <w:rPr>
          <w:rFonts w:ascii="Arial" w:eastAsia="宋体" w:hAnsi="Arial" w:cs="Arial"/>
          <w:color w:val="000000" w:themeColor="text1"/>
          <w:kern w:val="0"/>
          <w:sz w:val="28"/>
          <w:szCs w:val="28"/>
        </w:rPr>
        <w:t>特色的校园文化品牌。</w:t>
      </w:r>
    </w:p>
    <w:p w:rsidR="00EF36F3" w:rsidRDefault="003C368B">
      <w:pPr>
        <w:widowControl/>
        <w:spacing w:line="440" w:lineRule="atLeast"/>
        <w:ind w:firstLine="560"/>
        <w:jc w:val="left"/>
        <w:rPr>
          <w:rFonts w:ascii="Arial" w:eastAsia="宋体" w:hAnsi="Arial" w:cs="Arial"/>
          <w:b/>
          <w:color w:val="000000" w:themeColor="text1"/>
          <w:kern w:val="0"/>
          <w:szCs w:val="21"/>
        </w:rPr>
      </w:pPr>
      <w:r>
        <w:rPr>
          <w:rFonts w:ascii="Arial" w:eastAsia="宋体" w:hAnsi="Arial" w:cs="Arial"/>
          <w:b/>
          <w:color w:val="000000" w:themeColor="text1"/>
          <w:kern w:val="0"/>
          <w:sz w:val="28"/>
          <w:szCs w:val="28"/>
        </w:rPr>
        <w:t>六</w:t>
      </w:r>
      <w:r>
        <w:rPr>
          <w:rFonts w:ascii="Arial" w:eastAsia="宋体" w:hAnsi="Arial" w:cs="Arial" w:hint="eastAsia"/>
          <w:b/>
          <w:color w:val="000000" w:themeColor="text1"/>
          <w:kern w:val="0"/>
          <w:sz w:val="28"/>
          <w:szCs w:val="28"/>
        </w:rPr>
        <w:t>、</w:t>
      </w:r>
      <w:r>
        <w:rPr>
          <w:rFonts w:ascii="Arial" w:eastAsia="宋体" w:hAnsi="Arial" w:cs="Arial"/>
          <w:b/>
          <w:color w:val="000000" w:themeColor="text1"/>
          <w:kern w:val="0"/>
          <w:sz w:val="28"/>
          <w:szCs w:val="28"/>
        </w:rPr>
        <w:t>强化实践导向，推动核心价值观教育的自觉践行</w:t>
      </w:r>
    </w:p>
    <w:p w:rsidR="00EF36F3" w:rsidRDefault="003C368B">
      <w:pPr>
        <w:widowControl/>
        <w:spacing w:line="440" w:lineRule="atLeast"/>
        <w:ind w:firstLine="557"/>
        <w:jc w:val="left"/>
        <w:rPr>
          <w:rFonts w:ascii="Arial" w:eastAsia="宋体" w:hAnsi="Arial" w:cs="Arial"/>
          <w:color w:val="000000" w:themeColor="text1"/>
          <w:kern w:val="0"/>
          <w:sz w:val="28"/>
          <w:szCs w:val="28"/>
        </w:rPr>
      </w:pPr>
      <w:r>
        <w:rPr>
          <w:rFonts w:ascii="Arial" w:eastAsia="宋体" w:hAnsi="Arial" w:cs="Arial"/>
          <w:b/>
          <w:bCs/>
          <w:color w:val="000000" w:themeColor="text1"/>
          <w:kern w:val="0"/>
          <w:sz w:val="28"/>
          <w:szCs w:val="28"/>
        </w:rPr>
        <w:t>1.</w:t>
      </w:r>
      <w:r>
        <w:rPr>
          <w:rFonts w:ascii="Arial" w:eastAsia="宋体" w:hAnsi="Arial" w:cs="Arial"/>
          <w:b/>
          <w:bCs/>
          <w:color w:val="000000" w:themeColor="text1"/>
          <w:kern w:val="0"/>
          <w:sz w:val="28"/>
          <w:szCs w:val="28"/>
        </w:rPr>
        <w:t>加强教育，引导干部党员模范践行。</w:t>
      </w:r>
      <w:r>
        <w:rPr>
          <w:rFonts w:ascii="Arial" w:eastAsia="宋体" w:hAnsi="Arial" w:cs="Arial"/>
          <w:color w:val="000000" w:themeColor="text1"/>
          <w:kern w:val="0"/>
          <w:sz w:val="28"/>
          <w:szCs w:val="28"/>
        </w:rPr>
        <w:t>广大党员、干部特别是领导干部要成为核心价值观的引领者和示范者，坚定理想信仰，坚守共产党人精神追求，努力践行</w:t>
      </w:r>
      <w:r>
        <w:rPr>
          <w:rFonts w:ascii="Arial" w:eastAsia="宋体" w:hAnsi="Arial" w:cs="Arial" w:hint="eastAsia"/>
          <w:color w:val="000000" w:themeColor="text1"/>
          <w:kern w:val="0"/>
          <w:sz w:val="28"/>
          <w:szCs w:val="28"/>
        </w:rPr>
        <w:t>“四个合格”</w:t>
      </w:r>
      <w:r>
        <w:rPr>
          <w:rFonts w:ascii="Arial" w:eastAsia="宋体" w:hAnsi="Arial" w:cs="Arial"/>
          <w:color w:val="000000" w:themeColor="text1"/>
          <w:kern w:val="0"/>
          <w:sz w:val="28"/>
          <w:szCs w:val="28"/>
        </w:rPr>
        <w:t>要求，以身作则，率先垂范，以人格力量感召群众，把教育成果转化为推动学校事业发展的实际行动。</w:t>
      </w:r>
    </w:p>
    <w:p w:rsidR="00EF36F3" w:rsidRDefault="003C368B">
      <w:pPr>
        <w:widowControl/>
        <w:spacing w:line="440" w:lineRule="atLeast"/>
        <w:ind w:firstLine="557"/>
        <w:jc w:val="left"/>
        <w:rPr>
          <w:rFonts w:ascii="Arial" w:eastAsia="宋体" w:hAnsi="Arial" w:cs="Arial"/>
          <w:color w:val="000000" w:themeColor="text1"/>
          <w:kern w:val="0"/>
          <w:szCs w:val="21"/>
        </w:rPr>
      </w:pPr>
      <w:r>
        <w:rPr>
          <w:rFonts w:ascii="Arial" w:eastAsia="宋体" w:hAnsi="Arial" w:cs="Arial"/>
          <w:b/>
          <w:bCs/>
          <w:color w:val="000000" w:themeColor="text1"/>
          <w:kern w:val="0"/>
          <w:sz w:val="28"/>
          <w:szCs w:val="28"/>
        </w:rPr>
        <w:t>2.</w:t>
      </w:r>
      <w:r>
        <w:rPr>
          <w:rFonts w:ascii="Arial" w:eastAsia="宋体" w:hAnsi="Arial" w:cs="Arial"/>
          <w:b/>
          <w:bCs/>
          <w:color w:val="000000" w:themeColor="text1"/>
          <w:kern w:val="0"/>
          <w:sz w:val="28"/>
          <w:szCs w:val="28"/>
        </w:rPr>
        <w:t>拓展平台，注重师生实践体验。</w:t>
      </w:r>
      <w:r>
        <w:rPr>
          <w:rFonts w:ascii="Arial" w:eastAsia="宋体" w:hAnsi="Arial" w:cs="Arial"/>
          <w:color w:val="000000" w:themeColor="text1"/>
          <w:kern w:val="0"/>
          <w:sz w:val="28"/>
          <w:szCs w:val="28"/>
        </w:rPr>
        <w:t>广大教师特别是青年教师和辅导员要带头成为核心价值观的传播者和践行者，恪守职业道德规范，积极投身实践活动，引领学生全面发展，健康成长。积极挖掘教育资源，拓展文明修身、志愿服务、社会实践等活动平台，激发师生主动参与，引导师生在服务社会中，增强社会责任感，提升道德品质。</w:t>
      </w:r>
    </w:p>
    <w:p w:rsidR="00EF36F3" w:rsidRDefault="003C368B">
      <w:pPr>
        <w:widowControl/>
        <w:spacing w:line="440" w:lineRule="atLeast"/>
        <w:ind w:firstLine="557"/>
        <w:jc w:val="left"/>
        <w:rPr>
          <w:rFonts w:ascii="Arial" w:eastAsia="宋体" w:hAnsi="Arial" w:cs="Arial"/>
          <w:color w:val="000000" w:themeColor="text1"/>
          <w:kern w:val="0"/>
          <w:szCs w:val="21"/>
        </w:rPr>
      </w:pPr>
      <w:r>
        <w:rPr>
          <w:rFonts w:ascii="Arial" w:eastAsia="宋体" w:hAnsi="Arial" w:cs="Arial"/>
          <w:b/>
          <w:bCs/>
          <w:color w:val="000000" w:themeColor="text1"/>
          <w:kern w:val="0"/>
          <w:sz w:val="28"/>
          <w:szCs w:val="28"/>
        </w:rPr>
        <w:t>3.</w:t>
      </w:r>
      <w:r>
        <w:rPr>
          <w:rFonts w:ascii="Arial" w:eastAsia="宋体" w:hAnsi="Arial" w:cs="Arial"/>
          <w:b/>
          <w:bCs/>
          <w:color w:val="000000" w:themeColor="text1"/>
          <w:kern w:val="0"/>
          <w:sz w:val="28"/>
          <w:szCs w:val="28"/>
        </w:rPr>
        <w:t>广泛发动，力求精神文明创建实效。</w:t>
      </w:r>
      <w:r>
        <w:rPr>
          <w:rFonts w:ascii="Arial" w:eastAsia="宋体" w:hAnsi="Arial" w:cs="Arial"/>
          <w:color w:val="000000" w:themeColor="text1"/>
          <w:kern w:val="0"/>
          <w:sz w:val="28"/>
          <w:szCs w:val="28"/>
        </w:rPr>
        <w:t>以精神文明创建活动为抓手，激发基层创建活力，开展以职业道德、家庭美德和个人品德为主要内容的道德实践活动，深化核心价值观的思想内涵，突出文明创建活动的群众性和参与性，把培育和践行社会主义核心价值观落到实处。</w:t>
      </w:r>
    </w:p>
    <w:p w:rsidR="00EF36F3" w:rsidRDefault="003C368B">
      <w:pPr>
        <w:widowControl/>
        <w:spacing w:line="440" w:lineRule="atLeast"/>
        <w:ind w:firstLine="560"/>
        <w:jc w:val="left"/>
        <w:rPr>
          <w:rFonts w:ascii="Arial" w:eastAsia="宋体" w:hAnsi="Arial" w:cs="Arial"/>
          <w:b/>
          <w:color w:val="000000" w:themeColor="text1"/>
          <w:kern w:val="0"/>
          <w:szCs w:val="21"/>
        </w:rPr>
      </w:pPr>
      <w:r>
        <w:rPr>
          <w:rFonts w:ascii="Arial" w:eastAsia="宋体" w:hAnsi="Arial" w:cs="Arial"/>
          <w:b/>
          <w:color w:val="000000" w:themeColor="text1"/>
          <w:kern w:val="0"/>
          <w:sz w:val="28"/>
          <w:szCs w:val="28"/>
        </w:rPr>
        <w:t>七</w:t>
      </w:r>
      <w:r>
        <w:rPr>
          <w:rFonts w:ascii="Arial" w:eastAsia="宋体" w:hAnsi="Arial" w:cs="Arial" w:hint="eastAsia"/>
          <w:b/>
          <w:color w:val="000000" w:themeColor="text1"/>
          <w:kern w:val="0"/>
          <w:sz w:val="28"/>
          <w:szCs w:val="28"/>
        </w:rPr>
        <w:t>、</w:t>
      </w:r>
      <w:r>
        <w:rPr>
          <w:rFonts w:ascii="Arial" w:eastAsia="宋体" w:hAnsi="Arial" w:cs="Arial"/>
          <w:b/>
          <w:color w:val="000000" w:themeColor="text1"/>
          <w:kern w:val="0"/>
          <w:sz w:val="28"/>
          <w:szCs w:val="28"/>
        </w:rPr>
        <w:t>加强培育和践行社会主义核心价值观的组织保障</w:t>
      </w:r>
    </w:p>
    <w:p w:rsidR="00EF36F3" w:rsidRDefault="003C368B">
      <w:pPr>
        <w:widowControl/>
        <w:spacing w:line="440" w:lineRule="atLeast"/>
        <w:ind w:firstLine="557"/>
        <w:jc w:val="left"/>
        <w:rPr>
          <w:rFonts w:ascii="Arial" w:eastAsia="宋体" w:hAnsi="Arial" w:cs="Arial"/>
          <w:color w:val="000000" w:themeColor="text1"/>
          <w:kern w:val="0"/>
          <w:sz w:val="28"/>
          <w:szCs w:val="28"/>
        </w:rPr>
      </w:pPr>
      <w:r>
        <w:rPr>
          <w:rFonts w:ascii="Arial" w:eastAsia="宋体" w:hAnsi="Arial" w:cs="Arial"/>
          <w:b/>
          <w:bCs/>
          <w:color w:val="000000" w:themeColor="text1"/>
          <w:kern w:val="0"/>
          <w:sz w:val="28"/>
          <w:szCs w:val="28"/>
        </w:rPr>
        <w:t>1.</w:t>
      </w:r>
      <w:r>
        <w:rPr>
          <w:rFonts w:ascii="Arial" w:eastAsia="宋体" w:hAnsi="Arial" w:cs="Arial"/>
          <w:b/>
          <w:bCs/>
          <w:color w:val="000000" w:themeColor="text1"/>
          <w:kern w:val="0"/>
          <w:sz w:val="28"/>
          <w:szCs w:val="28"/>
        </w:rPr>
        <w:t>加强领导，形成协同合力。</w:t>
      </w:r>
      <w:r>
        <w:rPr>
          <w:rFonts w:ascii="Arial" w:eastAsia="宋体" w:hAnsi="Arial" w:cs="Arial"/>
          <w:color w:val="000000" w:themeColor="text1"/>
          <w:kern w:val="0"/>
          <w:sz w:val="28"/>
          <w:szCs w:val="28"/>
        </w:rPr>
        <w:t>各级党组织要高度重视，把培育和践行社会主义核心价值观融入学校中心工作中。校党委会要定期对党建和思想政治工作、意识形态工作等进行专题研究，加强总体谋划和</w:t>
      </w:r>
      <w:r>
        <w:rPr>
          <w:rFonts w:ascii="Arial" w:eastAsia="宋体" w:hAnsi="Arial" w:cs="Arial"/>
          <w:color w:val="000000" w:themeColor="text1"/>
          <w:kern w:val="0"/>
          <w:sz w:val="28"/>
          <w:szCs w:val="28"/>
        </w:rPr>
        <w:lastRenderedPageBreak/>
        <w:t>部署。各二级党组织要发挥核心主导作用，根据学校的总体要求，研究提出契合本单位</w:t>
      </w:r>
      <w:r>
        <w:rPr>
          <w:rFonts w:ascii="Arial" w:eastAsia="宋体" w:hAnsi="Arial" w:cs="Arial" w:hint="eastAsia"/>
          <w:color w:val="000000" w:themeColor="text1"/>
          <w:kern w:val="0"/>
          <w:sz w:val="28"/>
          <w:szCs w:val="28"/>
        </w:rPr>
        <w:t>、部门</w:t>
      </w:r>
      <w:r>
        <w:rPr>
          <w:rFonts w:ascii="Arial" w:eastAsia="宋体" w:hAnsi="Arial" w:cs="Arial"/>
          <w:color w:val="000000" w:themeColor="text1"/>
          <w:kern w:val="0"/>
          <w:sz w:val="28"/>
          <w:szCs w:val="28"/>
        </w:rPr>
        <w:t>实际的实施意见。学校各党政部门、群众团体要主动参与，加强联动，形成协同推进的良好局面。</w:t>
      </w:r>
    </w:p>
    <w:p w:rsidR="00EF36F3" w:rsidRDefault="003C368B">
      <w:pPr>
        <w:widowControl/>
        <w:spacing w:line="440" w:lineRule="atLeast"/>
        <w:ind w:firstLine="557"/>
        <w:jc w:val="left"/>
        <w:rPr>
          <w:rFonts w:ascii="Arial" w:eastAsia="宋体" w:hAnsi="Arial" w:cs="Arial"/>
          <w:color w:val="000000" w:themeColor="text1"/>
          <w:kern w:val="0"/>
          <w:sz w:val="28"/>
          <w:szCs w:val="28"/>
        </w:rPr>
      </w:pPr>
      <w:r>
        <w:rPr>
          <w:rFonts w:ascii="Arial" w:eastAsia="宋体" w:hAnsi="Arial" w:cs="Arial"/>
          <w:b/>
          <w:bCs/>
          <w:color w:val="000000" w:themeColor="text1"/>
          <w:kern w:val="0"/>
          <w:sz w:val="28"/>
          <w:szCs w:val="28"/>
        </w:rPr>
        <w:t>2.</w:t>
      </w:r>
      <w:r>
        <w:rPr>
          <w:rFonts w:ascii="Arial" w:eastAsia="宋体" w:hAnsi="Arial" w:cs="Arial"/>
          <w:b/>
          <w:bCs/>
          <w:color w:val="000000" w:themeColor="text1"/>
          <w:kern w:val="0"/>
          <w:sz w:val="28"/>
          <w:szCs w:val="28"/>
        </w:rPr>
        <w:t>落实责任，完善督导评价</w:t>
      </w:r>
      <w:r>
        <w:rPr>
          <w:rFonts w:ascii="Arial" w:eastAsia="宋体" w:hAnsi="Arial" w:cs="Arial"/>
          <w:color w:val="000000" w:themeColor="text1"/>
          <w:kern w:val="0"/>
          <w:sz w:val="28"/>
          <w:szCs w:val="28"/>
        </w:rPr>
        <w:t>。各级党组织负责人作为第一责任人，切实担负起政治责任和领导责任，抓好宣传教育，动员师生员工广泛参与。明确工作任务，落实工作责任，把培育和践行社会主义核心价值观纳入干部考核和精神文明单位考评体系，推进核心价值观教育的常态化和制度化。</w:t>
      </w:r>
    </w:p>
    <w:p w:rsidR="00EF36F3" w:rsidRDefault="003C368B">
      <w:pPr>
        <w:widowControl/>
        <w:spacing w:line="440" w:lineRule="atLeast"/>
        <w:ind w:firstLine="557"/>
        <w:jc w:val="left"/>
        <w:rPr>
          <w:color w:val="000000" w:themeColor="text1"/>
        </w:rPr>
      </w:pPr>
      <w:r>
        <w:rPr>
          <w:rFonts w:ascii="Arial" w:eastAsia="宋体" w:hAnsi="Arial" w:cs="Arial"/>
          <w:b/>
          <w:bCs/>
          <w:color w:val="000000" w:themeColor="text1"/>
          <w:kern w:val="0"/>
          <w:sz w:val="28"/>
          <w:szCs w:val="28"/>
        </w:rPr>
        <w:t>3.</w:t>
      </w:r>
      <w:r>
        <w:rPr>
          <w:rFonts w:ascii="Arial" w:eastAsia="宋体" w:hAnsi="Arial" w:cs="Arial"/>
          <w:b/>
          <w:bCs/>
          <w:color w:val="000000" w:themeColor="text1"/>
          <w:kern w:val="0"/>
          <w:sz w:val="28"/>
          <w:szCs w:val="28"/>
        </w:rPr>
        <w:t>注重创新，突出工作成效。</w:t>
      </w:r>
      <w:r>
        <w:rPr>
          <w:rFonts w:ascii="Arial" w:eastAsia="宋体" w:hAnsi="Arial" w:cs="Arial"/>
          <w:color w:val="000000" w:themeColor="text1"/>
          <w:kern w:val="0"/>
          <w:sz w:val="28"/>
          <w:szCs w:val="28"/>
        </w:rPr>
        <w:t>积极探索落实培育和践行社会主义核心价值观各项任务的长效机制，各单位、各部门要整合资源，搭建平台，注重理念创新和手段创新，注重基层工作创新，改进宣传教育的方式方法，增强工作的感染力和实效性。</w:t>
      </w:r>
      <w:bookmarkStart w:id="0" w:name="_GoBack"/>
      <w:bookmarkEnd w:id="0"/>
    </w:p>
    <w:sectPr w:rsidR="00EF36F3" w:rsidSect="00EF36F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79CA" w:rsidRDefault="007C79CA" w:rsidP="003C368B">
      <w:r>
        <w:separator/>
      </w:r>
    </w:p>
  </w:endnote>
  <w:endnote w:type="continuationSeparator" w:id="1">
    <w:p w:rsidR="007C79CA" w:rsidRDefault="007C79CA" w:rsidP="003C36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79CA" w:rsidRDefault="007C79CA" w:rsidP="003C368B">
      <w:r>
        <w:separator/>
      </w:r>
    </w:p>
  </w:footnote>
  <w:footnote w:type="continuationSeparator" w:id="1">
    <w:p w:rsidR="007C79CA" w:rsidRDefault="007C79CA" w:rsidP="003C368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60F16"/>
    <w:rsid w:val="00160F16"/>
    <w:rsid w:val="001A19D1"/>
    <w:rsid w:val="00294967"/>
    <w:rsid w:val="003C368B"/>
    <w:rsid w:val="006E3158"/>
    <w:rsid w:val="007C79CA"/>
    <w:rsid w:val="00841FBA"/>
    <w:rsid w:val="0095090F"/>
    <w:rsid w:val="009D16D8"/>
    <w:rsid w:val="009E7277"/>
    <w:rsid w:val="00D61D2A"/>
    <w:rsid w:val="00DD1DBD"/>
    <w:rsid w:val="00E1050A"/>
    <w:rsid w:val="00E2000F"/>
    <w:rsid w:val="00ED428A"/>
    <w:rsid w:val="00EE6572"/>
    <w:rsid w:val="00EF36F3"/>
    <w:rsid w:val="387201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6F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C36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C368B"/>
    <w:rPr>
      <w:kern w:val="2"/>
      <w:sz w:val="18"/>
      <w:szCs w:val="18"/>
    </w:rPr>
  </w:style>
  <w:style w:type="paragraph" w:styleId="a4">
    <w:name w:val="footer"/>
    <w:basedOn w:val="a"/>
    <w:link w:val="Char0"/>
    <w:uiPriority w:val="99"/>
    <w:semiHidden/>
    <w:unhideWhenUsed/>
    <w:rsid w:val="003C368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C368B"/>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495</Words>
  <Characters>2823</Characters>
  <Application>Microsoft Office Word</Application>
  <DocSecurity>0</DocSecurity>
  <Lines>23</Lines>
  <Paragraphs>6</Paragraphs>
  <ScaleCrop>false</ScaleCrop>
  <Company>Microsoft</Company>
  <LinksUpToDate>false</LinksUpToDate>
  <CharactersWithSpaces>3312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10</cp:revision>
  <dcterms:created xsi:type="dcterms:W3CDTF">2017-06-18T14:48:00Z</dcterms:created>
  <dcterms:modified xsi:type="dcterms:W3CDTF">2017-12-20T02:39:00Z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