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BD" w:rsidRPr="00FE09BD" w:rsidRDefault="00FE09BD">
      <w:pPr>
        <w:pStyle w:val="a3"/>
        <w:widowControl/>
        <w:spacing w:beforeAutospacing="0" w:after="150" w:afterAutospacing="0"/>
        <w:jc w:val="center"/>
        <w:rPr>
          <w:rFonts w:ascii="黑体" w:eastAsia="黑体" w:hAnsi="宋体" w:cs="黑体" w:hint="eastAsia"/>
          <w:color w:val="333333"/>
          <w:sz w:val="28"/>
          <w:szCs w:val="28"/>
        </w:rPr>
      </w:pPr>
      <w:r w:rsidRPr="00FE09BD">
        <w:rPr>
          <w:rFonts w:ascii="黑体" w:eastAsia="黑体" w:hAnsi="宋体" w:cs="黑体" w:hint="eastAsia"/>
          <w:color w:val="333333"/>
          <w:sz w:val="28"/>
          <w:szCs w:val="28"/>
        </w:rPr>
        <w:t>我校15支团队出征2017年大学生暑期社会实践</w:t>
      </w:r>
      <w:bookmarkStart w:id="0" w:name="_GoBack"/>
      <w:bookmarkEnd w:id="0"/>
    </w:p>
    <w:p w:rsidR="002221E3" w:rsidRDefault="00FE09BD">
      <w:pPr>
        <w:pStyle w:val="a3"/>
        <w:widowControl/>
        <w:spacing w:beforeAutospacing="0" w:after="150" w:afterAutospacing="0"/>
        <w:jc w:val="center"/>
        <w:rPr>
          <w:rFonts w:ascii="黑体" w:eastAsia="黑体" w:hAnsi="宋体" w:cs="黑体"/>
          <w:color w:val="333333"/>
          <w:sz w:val="19"/>
          <w:szCs w:val="19"/>
        </w:rPr>
      </w:pPr>
      <w:r>
        <w:rPr>
          <w:rFonts w:ascii="黑体" w:eastAsia="黑体" w:hAnsi="宋体" w:cs="黑体" w:hint="eastAsia"/>
          <w:noProof/>
          <w:color w:val="333333"/>
          <w:sz w:val="19"/>
          <w:szCs w:val="19"/>
        </w:rPr>
        <w:drawing>
          <wp:inline distT="0" distB="0" distL="114300" distR="114300">
            <wp:extent cx="5276850" cy="2962275"/>
            <wp:effectExtent l="0" t="0" r="0" b="9525"/>
            <wp:docPr id="3" name="图片 1" descr="1499306235223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499306235223808.png"/>
                    <pic:cNvPicPr>
                      <a:picLocks noChangeAspect="1"/>
                    </pic:cNvPicPr>
                  </pic:nvPicPr>
                  <pic:blipFill>
                    <a:blip r:embed="rId8"/>
                    <a:stretch>
                      <a:fillRect/>
                    </a:stretch>
                  </pic:blipFill>
                  <pic:spPr>
                    <a:xfrm>
                      <a:off x="0" y="0"/>
                      <a:ext cx="5276850" cy="2962275"/>
                    </a:xfrm>
                    <a:prstGeom prst="rect">
                      <a:avLst/>
                    </a:prstGeom>
                    <a:noFill/>
                    <a:ln w="9525">
                      <a:noFill/>
                    </a:ln>
                  </pic:spPr>
                </pic:pic>
              </a:graphicData>
            </a:graphic>
          </wp:inline>
        </w:drawing>
      </w:r>
    </w:p>
    <w:p w:rsidR="002221E3" w:rsidRDefault="00FE09BD">
      <w:pPr>
        <w:pStyle w:val="a3"/>
        <w:widowControl/>
        <w:spacing w:beforeAutospacing="0" w:after="150" w:afterAutospacing="0"/>
        <w:ind w:firstLine="555"/>
        <w:rPr>
          <w:rFonts w:ascii="黑体" w:eastAsia="黑体" w:hAnsi="宋体" w:cs="黑体"/>
          <w:color w:val="333333"/>
          <w:sz w:val="19"/>
          <w:szCs w:val="19"/>
        </w:rPr>
      </w:pPr>
      <w:r>
        <w:rPr>
          <w:rFonts w:ascii="仿宋" w:eastAsia="仿宋" w:hAnsi="仿宋" w:cs="仿宋"/>
          <w:color w:val="333333"/>
          <w:sz w:val="28"/>
          <w:szCs w:val="28"/>
        </w:rPr>
        <w:t>7</w:t>
      </w:r>
      <w:r>
        <w:rPr>
          <w:rFonts w:ascii="仿宋" w:eastAsia="仿宋" w:hAnsi="仿宋" w:cs="仿宋" w:hint="eastAsia"/>
          <w:color w:val="333333"/>
          <w:sz w:val="28"/>
          <w:szCs w:val="28"/>
        </w:rPr>
        <w:t>月</w:t>
      </w:r>
      <w:r>
        <w:rPr>
          <w:rFonts w:ascii="仿宋" w:eastAsia="仿宋" w:hAnsi="仿宋" w:cs="仿宋" w:hint="eastAsia"/>
          <w:color w:val="333333"/>
          <w:sz w:val="28"/>
          <w:szCs w:val="28"/>
        </w:rPr>
        <w:t>5</w:t>
      </w:r>
      <w:r>
        <w:rPr>
          <w:rFonts w:ascii="仿宋" w:eastAsia="仿宋" w:hAnsi="仿宋" w:cs="仿宋" w:hint="eastAsia"/>
          <w:color w:val="333333"/>
          <w:sz w:val="28"/>
          <w:szCs w:val="28"/>
        </w:rPr>
        <w:t>日下午，我校</w:t>
      </w:r>
      <w:r>
        <w:rPr>
          <w:rFonts w:ascii="仿宋" w:eastAsia="仿宋" w:hAnsi="仿宋" w:cs="仿宋" w:hint="eastAsia"/>
          <w:color w:val="333333"/>
          <w:sz w:val="28"/>
          <w:szCs w:val="28"/>
        </w:rPr>
        <w:t>2017</w:t>
      </w:r>
      <w:r>
        <w:rPr>
          <w:rFonts w:ascii="仿宋" w:eastAsia="仿宋" w:hAnsi="仿宋" w:cs="仿宋" w:hint="eastAsia"/>
          <w:color w:val="333333"/>
          <w:sz w:val="28"/>
          <w:szCs w:val="28"/>
        </w:rPr>
        <w:t>年大学生暑期社会实践出征仪式在奉贤校区学生活动中心小报告厅隆重举行。副校长</w:t>
      </w:r>
      <w:proofErr w:type="gramStart"/>
      <w:r>
        <w:rPr>
          <w:rFonts w:ascii="仿宋" w:eastAsia="仿宋" w:hAnsi="仿宋" w:cs="仿宋" w:hint="eastAsia"/>
          <w:color w:val="333333"/>
          <w:sz w:val="28"/>
          <w:szCs w:val="28"/>
        </w:rPr>
        <w:t>淦</w:t>
      </w:r>
      <w:proofErr w:type="gramEnd"/>
      <w:r>
        <w:rPr>
          <w:rFonts w:ascii="仿宋" w:eastAsia="仿宋" w:hAnsi="仿宋" w:cs="仿宋" w:hint="eastAsia"/>
          <w:color w:val="333333"/>
          <w:sz w:val="28"/>
          <w:szCs w:val="28"/>
        </w:rPr>
        <w:t>爱品、</w:t>
      </w:r>
      <w:proofErr w:type="gramStart"/>
      <w:r>
        <w:rPr>
          <w:rFonts w:ascii="仿宋" w:eastAsia="仿宋" w:hAnsi="仿宋" w:cs="仿宋" w:hint="eastAsia"/>
          <w:color w:val="333333"/>
          <w:sz w:val="28"/>
          <w:szCs w:val="28"/>
        </w:rPr>
        <w:t>学工组</w:t>
      </w:r>
      <w:proofErr w:type="gramEnd"/>
      <w:r>
        <w:rPr>
          <w:rFonts w:ascii="仿宋" w:eastAsia="仿宋" w:hAnsi="仿宋" w:cs="仿宋" w:hint="eastAsia"/>
          <w:color w:val="333333"/>
          <w:sz w:val="28"/>
          <w:szCs w:val="28"/>
        </w:rPr>
        <w:t>副组长汪鹤以及来自各二级院系分管学生工作的书记（副书记）、分团委（团总支）书记、</w:t>
      </w:r>
      <w:proofErr w:type="gramStart"/>
      <w:r>
        <w:rPr>
          <w:rFonts w:ascii="仿宋" w:eastAsia="仿宋" w:hAnsi="仿宋" w:cs="仿宋" w:hint="eastAsia"/>
          <w:color w:val="333333"/>
          <w:sz w:val="28"/>
          <w:szCs w:val="28"/>
        </w:rPr>
        <w:t>实践团</w:t>
      </w:r>
      <w:proofErr w:type="gramEnd"/>
      <w:r>
        <w:rPr>
          <w:rFonts w:ascii="仿宋" w:eastAsia="仿宋" w:hAnsi="仿宋" w:cs="仿宋" w:hint="eastAsia"/>
          <w:color w:val="333333"/>
          <w:sz w:val="28"/>
          <w:szCs w:val="28"/>
        </w:rPr>
        <w:t>领队、指导老师及学生代表出席会议。此次暑期社会实践活动以“喜迎十九大·青春勇先行”为主题，将组建</w:t>
      </w:r>
      <w:r>
        <w:rPr>
          <w:rFonts w:ascii="仿宋" w:eastAsia="仿宋" w:hAnsi="仿宋" w:cs="仿宋" w:hint="eastAsia"/>
          <w:color w:val="333333"/>
          <w:sz w:val="28"/>
          <w:szCs w:val="28"/>
        </w:rPr>
        <w:t>15</w:t>
      </w:r>
      <w:r>
        <w:rPr>
          <w:rFonts w:ascii="仿宋" w:eastAsia="仿宋" w:hAnsi="仿宋" w:cs="仿宋" w:hint="eastAsia"/>
          <w:color w:val="333333"/>
          <w:sz w:val="28"/>
          <w:szCs w:val="28"/>
        </w:rPr>
        <w:t>支校级重点团队，奔赴江西、甘肃、福建、云南、黑龙江等地开展形式多样的社会实践活动。</w:t>
      </w:r>
    </w:p>
    <w:p w:rsidR="002221E3" w:rsidRDefault="00FE09BD">
      <w:pPr>
        <w:pStyle w:val="a3"/>
        <w:widowControl/>
        <w:spacing w:beforeAutospacing="0" w:after="150" w:afterAutospacing="0"/>
        <w:ind w:firstLine="555"/>
        <w:rPr>
          <w:rFonts w:ascii="黑体" w:eastAsia="黑体" w:hAnsi="宋体" w:cs="黑体"/>
          <w:color w:val="333333"/>
          <w:sz w:val="19"/>
          <w:szCs w:val="19"/>
        </w:rPr>
      </w:pPr>
      <w:r>
        <w:rPr>
          <w:rFonts w:ascii="仿宋" w:eastAsia="仿宋" w:hAnsi="仿宋" w:cs="仿宋" w:hint="eastAsia"/>
          <w:color w:val="333333"/>
          <w:sz w:val="28"/>
          <w:szCs w:val="28"/>
        </w:rPr>
        <w:t>汪鹤介绍了我校</w:t>
      </w:r>
      <w:r>
        <w:rPr>
          <w:rFonts w:ascii="仿宋" w:eastAsia="仿宋" w:hAnsi="仿宋" w:cs="仿宋" w:hint="eastAsia"/>
          <w:color w:val="333333"/>
          <w:sz w:val="28"/>
          <w:szCs w:val="28"/>
        </w:rPr>
        <w:t>2017</w:t>
      </w:r>
      <w:r>
        <w:rPr>
          <w:rFonts w:ascii="仿宋" w:eastAsia="仿宋" w:hAnsi="仿宋" w:cs="仿宋" w:hint="eastAsia"/>
          <w:color w:val="333333"/>
          <w:sz w:val="28"/>
          <w:szCs w:val="28"/>
        </w:rPr>
        <w:t>年暑期社会实践工作的整体情况，就各</w:t>
      </w:r>
      <w:proofErr w:type="gramStart"/>
      <w:r>
        <w:rPr>
          <w:rFonts w:ascii="仿宋" w:eastAsia="仿宋" w:hAnsi="仿宋" w:cs="仿宋" w:hint="eastAsia"/>
          <w:color w:val="333333"/>
          <w:sz w:val="28"/>
          <w:szCs w:val="28"/>
        </w:rPr>
        <w:t>实践团</w:t>
      </w:r>
      <w:proofErr w:type="gramEnd"/>
      <w:r>
        <w:rPr>
          <w:rFonts w:ascii="仿宋" w:eastAsia="仿宋" w:hAnsi="仿宋" w:cs="仿宋" w:hint="eastAsia"/>
          <w:color w:val="333333"/>
          <w:sz w:val="28"/>
          <w:szCs w:val="28"/>
        </w:rPr>
        <w:t>普遍关心的实际问题及注意事项做了相关说明。来自公共管理系的杨丽娜老师分享了</w:t>
      </w:r>
      <w:proofErr w:type="gramStart"/>
      <w:r>
        <w:rPr>
          <w:rFonts w:ascii="仿宋" w:eastAsia="仿宋" w:hAnsi="仿宋" w:cs="仿宋" w:hint="eastAsia"/>
          <w:color w:val="333333"/>
          <w:sz w:val="28"/>
          <w:szCs w:val="28"/>
        </w:rPr>
        <w:t>实践团</w:t>
      </w:r>
      <w:proofErr w:type="gramEnd"/>
      <w:r>
        <w:rPr>
          <w:rFonts w:ascii="仿宋" w:eastAsia="仿宋" w:hAnsi="仿宋" w:cs="仿宋" w:hint="eastAsia"/>
          <w:color w:val="333333"/>
          <w:sz w:val="28"/>
          <w:szCs w:val="28"/>
        </w:rPr>
        <w:t>的组队经验。</w:t>
      </w:r>
      <w:proofErr w:type="gramStart"/>
      <w:r>
        <w:rPr>
          <w:rFonts w:ascii="仿宋" w:eastAsia="仿宋" w:hAnsi="仿宋" w:cs="仿宋" w:hint="eastAsia"/>
          <w:color w:val="333333"/>
          <w:sz w:val="28"/>
          <w:szCs w:val="28"/>
        </w:rPr>
        <w:t>淦爱品</w:t>
      </w:r>
      <w:proofErr w:type="gramEnd"/>
      <w:r>
        <w:rPr>
          <w:rFonts w:ascii="仿宋" w:eastAsia="仿宋" w:hAnsi="仿宋" w:cs="仿宋" w:hint="eastAsia"/>
          <w:color w:val="333333"/>
          <w:sz w:val="28"/>
          <w:szCs w:val="28"/>
        </w:rPr>
        <w:t>宣读了</w:t>
      </w:r>
      <w:r>
        <w:rPr>
          <w:rFonts w:ascii="仿宋" w:eastAsia="仿宋" w:hAnsi="仿宋" w:cs="仿宋" w:hint="eastAsia"/>
          <w:color w:val="333333"/>
          <w:sz w:val="28"/>
          <w:szCs w:val="28"/>
        </w:rPr>
        <w:t>15</w:t>
      </w:r>
      <w:r>
        <w:rPr>
          <w:rFonts w:ascii="仿宋" w:eastAsia="仿宋" w:hAnsi="仿宋" w:cs="仿宋" w:hint="eastAsia"/>
          <w:color w:val="333333"/>
          <w:sz w:val="28"/>
          <w:szCs w:val="28"/>
        </w:rPr>
        <w:t>支校级重点实践团队的名单并为</w:t>
      </w:r>
      <w:proofErr w:type="gramStart"/>
      <w:r>
        <w:rPr>
          <w:rFonts w:ascii="仿宋" w:eastAsia="仿宋" w:hAnsi="仿宋" w:cs="仿宋" w:hint="eastAsia"/>
          <w:color w:val="333333"/>
          <w:sz w:val="28"/>
          <w:szCs w:val="28"/>
        </w:rPr>
        <w:t>实践团</w:t>
      </w:r>
      <w:proofErr w:type="gramEnd"/>
      <w:r>
        <w:rPr>
          <w:rFonts w:ascii="仿宋" w:eastAsia="仿宋" w:hAnsi="仿宋" w:cs="仿宋" w:hint="eastAsia"/>
          <w:color w:val="333333"/>
          <w:sz w:val="28"/>
          <w:szCs w:val="28"/>
        </w:rPr>
        <w:t>授旗。</w:t>
      </w:r>
    </w:p>
    <w:p w:rsidR="002221E3" w:rsidRDefault="00FE09BD">
      <w:pPr>
        <w:pStyle w:val="a3"/>
        <w:widowControl/>
        <w:spacing w:beforeAutospacing="0" w:after="150" w:afterAutospacing="0"/>
        <w:jc w:val="center"/>
        <w:rPr>
          <w:rFonts w:ascii="黑体" w:eastAsia="黑体" w:hAnsi="宋体" w:cs="黑体"/>
          <w:color w:val="333333"/>
          <w:sz w:val="19"/>
          <w:szCs w:val="19"/>
        </w:rPr>
      </w:pPr>
      <w:r>
        <w:rPr>
          <w:rFonts w:ascii="黑体" w:eastAsia="黑体" w:hAnsi="宋体" w:cs="黑体" w:hint="eastAsia"/>
          <w:noProof/>
          <w:color w:val="333333"/>
          <w:sz w:val="19"/>
          <w:szCs w:val="19"/>
        </w:rPr>
        <w:lastRenderedPageBreak/>
        <w:drawing>
          <wp:inline distT="0" distB="0" distL="114300" distR="114300">
            <wp:extent cx="5267325" cy="3495675"/>
            <wp:effectExtent l="0" t="0" r="9525" b="9525"/>
            <wp:docPr id="2" name="图片 2" descr="1499306263412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99306263412502.png"/>
                    <pic:cNvPicPr>
                      <a:picLocks noChangeAspect="1"/>
                    </pic:cNvPicPr>
                  </pic:nvPicPr>
                  <pic:blipFill>
                    <a:blip r:embed="rId9"/>
                    <a:stretch>
                      <a:fillRect/>
                    </a:stretch>
                  </pic:blipFill>
                  <pic:spPr>
                    <a:xfrm>
                      <a:off x="0" y="0"/>
                      <a:ext cx="5267325" cy="3495675"/>
                    </a:xfrm>
                    <a:prstGeom prst="rect">
                      <a:avLst/>
                    </a:prstGeom>
                    <a:noFill/>
                    <a:ln w="9525">
                      <a:noFill/>
                    </a:ln>
                  </pic:spPr>
                </pic:pic>
              </a:graphicData>
            </a:graphic>
          </wp:inline>
        </w:drawing>
      </w:r>
    </w:p>
    <w:p w:rsidR="002221E3" w:rsidRDefault="00FE09BD">
      <w:pPr>
        <w:pStyle w:val="a3"/>
        <w:widowControl/>
        <w:spacing w:beforeAutospacing="0" w:after="150" w:afterAutospacing="0"/>
        <w:ind w:firstLine="555"/>
        <w:rPr>
          <w:rFonts w:ascii="黑体" w:eastAsia="黑体" w:hAnsi="宋体" w:cs="黑体"/>
          <w:color w:val="333333"/>
          <w:sz w:val="19"/>
          <w:szCs w:val="19"/>
        </w:rPr>
      </w:pPr>
      <w:proofErr w:type="gramStart"/>
      <w:r>
        <w:rPr>
          <w:rFonts w:ascii="仿宋" w:eastAsia="仿宋" w:hAnsi="仿宋" w:cs="仿宋" w:hint="eastAsia"/>
          <w:color w:val="333333"/>
          <w:sz w:val="28"/>
          <w:szCs w:val="28"/>
        </w:rPr>
        <w:t>淦爱品代表</w:t>
      </w:r>
      <w:proofErr w:type="gramEnd"/>
      <w:r>
        <w:rPr>
          <w:rFonts w:ascii="仿宋" w:eastAsia="仿宋" w:hAnsi="仿宋" w:cs="仿宋" w:hint="eastAsia"/>
          <w:color w:val="333333"/>
          <w:sz w:val="28"/>
          <w:szCs w:val="28"/>
        </w:rPr>
        <w:t>学校党政对今年暑期社会实践活动提出了四点要求：一是认识意义，做好规划。各</w:t>
      </w:r>
      <w:proofErr w:type="gramStart"/>
      <w:r>
        <w:rPr>
          <w:rFonts w:ascii="仿宋" w:eastAsia="仿宋" w:hAnsi="仿宋" w:cs="仿宋" w:hint="eastAsia"/>
          <w:color w:val="333333"/>
          <w:sz w:val="28"/>
          <w:szCs w:val="28"/>
        </w:rPr>
        <w:t>实践团</w:t>
      </w:r>
      <w:proofErr w:type="gramEnd"/>
      <w:r>
        <w:rPr>
          <w:rFonts w:ascii="仿宋" w:eastAsia="仿宋" w:hAnsi="仿宋" w:cs="仿宋" w:hint="eastAsia"/>
          <w:color w:val="333333"/>
          <w:sz w:val="28"/>
          <w:szCs w:val="28"/>
        </w:rPr>
        <w:t>要结合地方需求，发挥专业优势，整合社会力量和资源，做好实践工作全局性的规划；二是周密部署，确保安全。要求</w:t>
      </w:r>
      <w:proofErr w:type="gramStart"/>
      <w:r>
        <w:rPr>
          <w:rFonts w:ascii="仿宋" w:eastAsia="仿宋" w:hAnsi="仿宋" w:cs="仿宋" w:hint="eastAsia"/>
          <w:color w:val="333333"/>
          <w:sz w:val="28"/>
          <w:szCs w:val="28"/>
        </w:rPr>
        <w:t>实践团</w:t>
      </w:r>
      <w:proofErr w:type="gramEnd"/>
      <w:r>
        <w:rPr>
          <w:rFonts w:ascii="仿宋" w:eastAsia="仿宋" w:hAnsi="仿宋" w:cs="仿宋" w:hint="eastAsia"/>
          <w:color w:val="333333"/>
          <w:sz w:val="28"/>
          <w:szCs w:val="28"/>
        </w:rPr>
        <w:t>在活动中始终把安全工作放在首位，切实提高安全工作的预见性，结合团委公布的《上海城建职业学院</w:t>
      </w:r>
      <w:r>
        <w:rPr>
          <w:rFonts w:ascii="仿宋" w:eastAsia="仿宋" w:hAnsi="仿宋" w:cs="仿宋" w:hint="eastAsia"/>
          <w:color w:val="333333"/>
          <w:sz w:val="28"/>
          <w:szCs w:val="28"/>
        </w:rPr>
        <w:t>2017</w:t>
      </w:r>
      <w:r>
        <w:rPr>
          <w:rFonts w:ascii="仿宋" w:eastAsia="仿宋" w:hAnsi="仿宋" w:cs="仿宋" w:hint="eastAsia"/>
          <w:color w:val="333333"/>
          <w:sz w:val="28"/>
          <w:szCs w:val="28"/>
        </w:rPr>
        <w:t>暑期社会实践注意事项及安全预案》，做好自然灾害和突发事件的应急处置工作；三是展示风采，塑造形象。利用线上线下加强舆论宣传，营造良好氛围，积极对外</w:t>
      </w:r>
      <w:proofErr w:type="gramStart"/>
      <w:r>
        <w:rPr>
          <w:rFonts w:ascii="仿宋" w:eastAsia="仿宋" w:hAnsi="仿宋" w:cs="仿宋" w:hint="eastAsia"/>
          <w:color w:val="333333"/>
          <w:sz w:val="28"/>
          <w:szCs w:val="28"/>
        </w:rPr>
        <w:t>展示城院师生</w:t>
      </w:r>
      <w:proofErr w:type="gramEnd"/>
      <w:r>
        <w:rPr>
          <w:rFonts w:ascii="仿宋" w:eastAsia="仿宋" w:hAnsi="仿宋" w:cs="仿宋" w:hint="eastAsia"/>
          <w:color w:val="333333"/>
          <w:sz w:val="28"/>
          <w:szCs w:val="28"/>
        </w:rPr>
        <w:t>乐于奉献的志愿精神和积极向上的精神风貌，进一步扩大上海城建职业学院的知名度和美誉度；四是接受锻炼，增长才干。各实践团队要贴近群众，服务基层，虚心学习，细心观察，认真思考，了解国情社情和形势政策，在实践中不断</w:t>
      </w:r>
      <w:proofErr w:type="gramStart"/>
      <w:r>
        <w:rPr>
          <w:rFonts w:ascii="仿宋" w:eastAsia="仿宋" w:hAnsi="仿宋" w:cs="仿宋" w:hint="eastAsia"/>
          <w:color w:val="333333"/>
          <w:sz w:val="28"/>
          <w:szCs w:val="28"/>
        </w:rPr>
        <w:t>探索城院大学生</w:t>
      </w:r>
      <w:proofErr w:type="gramEnd"/>
      <w:r>
        <w:rPr>
          <w:rFonts w:ascii="仿宋" w:eastAsia="仿宋" w:hAnsi="仿宋" w:cs="仿宋" w:hint="eastAsia"/>
          <w:color w:val="333333"/>
          <w:sz w:val="28"/>
          <w:szCs w:val="28"/>
        </w:rPr>
        <w:t>暑期社会实践的新机制和新路径，切实取得成果。</w:t>
      </w:r>
    </w:p>
    <w:p w:rsidR="002221E3" w:rsidRDefault="002221E3">
      <w:pPr>
        <w:pStyle w:val="a3"/>
        <w:widowControl/>
        <w:spacing w:beforeAutospacing="0" w:after="150" w:afterAutospacing="0"/>
        <w:ind w:firstLine="555"/>
        <w:jc w:val="center"/>
        <w:rPr>
          <w:rFonts w:ascii="黑体" w:eastAsia="黑体" w:hAnsi="宋体" w:cs="黑体"/>
          <w:color w:val="333333"/>
          <w:sz w:val="19"/>
          <w:szCs w:val="19"/>
        </w:rPr>
      </w:pPr>
    </w:p>
    <w:p w:rsidR="002221E3" w:rsidRDefault="00FE09BD">
      <w:pPr>
        <w:pStyle w:val="a3"/>
        <w:widowControl/>
        <w:spacing w:beforeAutospacing="0" w:after="150" w:afterAutospacing="0"/>
        <w:ind w:firstLine="555"/>
        <w:jc w:val="center"/>
        <w:rPr>
          <w:rFonts w:ascii="黑体" w:eastAsia="黑体" w:hAnsi="宋体" w:cs="黑体"/>
          <w:color w:val="333333"/>
          <w:sz w:val="19"/>
          <w:szCs w:val="19"/>
        </w:rPr>
      </w:pPr>
      <w:r>
        <w:rPr>
          <w:rFonts w:ascii="黑体" w:eastAsia="黑体" w:hAnsi="宋体" w:cs="黑体" w:hint="eastAsia"/>
          <w:noProof/>
          <w:color w:val="333333"/>
          <w:sz w:val="19"/>
          <w:szCs w:val="19"/>
        </w:rPr>
        <w:lastRenderedPageBreak/>
        <w:drawing>
          <wp:inline distT="0" distB="0" distL="114300" distR="114300">
            <wp:extent cx="5124450" cy="2924175"/>
            <wp:effectExtent l="0" t="0" r="0" b="9525"/>
            <wp:docPr id="1" name="图片 3" descr="1499306430426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499306430426789.png"/>
                    <pic:cNvPicPr>
                      <a:picLocks noChangeAspect="1"/>
                    </pic:cNvPicPr>
                  </pic:nvPicPr>
                  <pic:blipFill>
                    <a:blip r:embed="rId10"/>
                    <a:stretch>
                      <a:fillRect/>
                    </a:stretch>
                  </pic:blipFill>
                  <pic:spPr>
                    <a:xfrm>
                      <a:off x="0" y="0"/>
                      <a:ext cx="5124450" cy="2924175"/>
                    </a:xfrm>
                    <a:prstGeom prst="rect">
                      <a:avLst/>
                    </a:prstGeom>
                    <a:noFill/>
                    <a:ln w="9525">
                      <a:noFill/>
                    </a:ln>
                  </pic:spPr>
                </pic:pic>
              </a:graphicData>
            </a:graphic>
          </wp:inline>
        </w:drawing>
      </w:r>
    </w:p>
    <w:p w:rsidR="002221E3" w:rsidRDefault="00FE09BD">
      <w:pPr>
        <w:pStyle w:val="a3"/>
        <w:widowControl/>
        <w:spacing w:beforeAutospacing="0" w:after="150" w:afterAutospacing="0"/>
        <w:ind w:firstLine="555"/>
        <w:rPr>
          <w:rFonts w:ascii="黑体" w:eastAsia="黑体" w:hAnsi="宋体" w:cs="黑体"/>
          <w:color w:val="333333"/>
          <w:sz w:val="19"/>
          <w:szCs w:val="19"/>
        </w:rPr>
      </w:pPr>
      <w:r>
        <w:rPr>
          <w:rFonts w:ascii="仿宋" w:eastAsia="仿宋" w:hAnsi="仿宋" w:cs="仿宋" w:hint="eastAsia"/>
          <w:color w:val="333333"/>
          <w:sz w:val="28"/>
          <w:szCs w:val="28"/>
        </w:rPr>
        <w:t>今年暑期，团委按照团中央和团市委的统一部署，在学校党政的坚强领导和支持下紧扣“喜迎十</w:t>
      </w:r>
      <w:r>
        <w:rPr>
          <w:rFonts w:ascii="仿宋" w:eastAsia="仿宋" w:hAnsi="仿宋" w:cs="仿宋" w:hint="eastAsia"/>
          <w:color w:val="333333"/>
          <w:sz w:val="28"/>
          <w:szCs w:val="28"/>
        </w:rPr>
        <w:t>九大·青春勇先行”这一活动主题，按照“按需设团、按项组团、立体建团”的原则，共组建</w:t>
      </w:r>
      <w:r>
        <w:rPr>
          <w:rFonts w:ascii="仿宋" w:eastAsia="仿宋" w:hAnsi="仿宋" w:cs="仿宋" w:hint="eastAsia"/>
          <w:color w:val="333333"/>
          <w:sz w:val="28"/>
          <w:szCs w:val="28"/>
        </w:rPr>
        <w:t>15</w:t>
      </w:r>
      <w:r>
        <w:rPr>
          <w:rFonts w:ascii="仿宋" w:eastAsia="仿宋" w:hAnsi="仿宋" w:cs="仿宋" w:hint="eastAsia"/>
          <w:color w:val="333333"/>
          <w:sz w:val="28"/>
          <w:szCs w:val="28"/>
        </w:rPr>
        <w:t>支校级重点团队。将围绕党和国家重大战略，结合地区特色实际，以纪念中国共产党成立</w:t>
      </w:r>
      <w:r>
        <w:rPr>
          <w:rFonts w:ascii="仿宋" w:eastAsia="仿宋" w:hAnsi="仿宋" w:cs="仿宋" w:hint="eastAsia"/>
          <w:color w:val="333333"/>
          <w:sz w:val="28"/>
          <w:szCs w:val="28"/>
        </w:rPr>
        <w:t>96</w:t>
      </w:r>
      <w:r>
        <w:rPr>
          <w:rFonts w:ascii="仿宋" w:eastAsia="仿宋" w:hAnsi="仿宋" w:cs="仿宋" w:hint="eastAsia"/>
          <w:color w:val="333333"/>
          <w:sz w:val="28"/>
          <w:szCs w:val="28"/>
        </w:rPr>
        <w:t>周年、建团</w:t>
      </w:r>
      <w:r>
        <w:rPr>
          <w:rFonts w:ascii="仿宋" w:eastAsia="仿宋" w:hAnsi="仿宋" w:cs="仿宋" w:hint="eastAsia"/>
          <w:color w:val="333333"/>
          <w:sz w:val="28"/>
          <w:szCs w:val="28"/>
        </w:rPr>
        <w:t>95</w:t>
      </w:r>
      <w:r>
        <w:rPr>
          <w:rFonts w:ascii="仿宋" w:eastAsia="仿宋" w:hAnsi="仿宋" w:cs="仿宋" w:hint="eastAsia"/>
          <w:color w:val="333333"/>
          <w:sz w:val="28"/>
          <w:szCs w:val="28"/>
        </w:rPr>
        <w:t>周年为契机，结合“两学一做”、共青团系统“一学一做”教育实践方案</w:t>
      </w:r>
      <w:proofErr w:type="gramStart"/>
      <w:r>
        <w:rPr>
          <w:rFonts w:ascii="仿宋" w:eastAsia="仿宋" w:hAnsi="仿宋" w:cs="仿宋" w:hint="eastAsia"/>
          <w:color w:val="333333"/>
          <w:sz w:val="28"/>
          <w:szCs w:val="28"/>
        </w:rPr>
        <w:t>和团教协同</w:t>
      </w:r>
      <w:proofErr w:type="gramEnd"/>
      <w:r>
        <w:rPr>
          <w:rFonts w:ascii="仿宋" w:eastAsia="仿宋" w:hAnsi="仿宋" w:cs="仿宋" w:hint="eastAsia"/>
          <w:color w:val="333333"/>
          <w:sz w:val="28"/>
          <w:szCs w:val="28"/>
        </w:rPr>
        <w:t>的大思政工作格局，着力开展教育关爱、民生服务、文化艺术服务、</w:t>
      </w:r>
      <w:proofErr w:type="gramStart"/>
      <w:r>
        <w:rPr>
          <w:rFonts w:ascii="仿宋" w:eastAsia="仿宋" w:hAnsi="仿宋" w:cs="仿宋" w:hint="eastAsia"/>
          <w:color w:val="333333"/>
          <w:sz w:val="28"/>
          <w:szCs w:val="28"/>
        </w:rPr>
        <w:t>禁毒防艾宣传</w:t>
      </w:r>
      <w:proofErr w:type="gramEnd"/>
      <w:r>
        <w:rPr>
          <w:rFonts w:ascii="仿宋" w:eastAsia="仿宋" w:hAnsi="仿宋" w:cs="仿宋" w:hint="eastAsia"/>
          <w:color w:val="333333"/>
          <w:sz w:val="28"/>
          <w:szCs w:val="28"/>
        </w:rPr>
        <w:t>、经济发展、文化建设调研实践、创新创业调研实践、城市运行调研实践、青春扶贫实践、军营实践体验等</w:t>
      </w:r>
      <w:r>
        <w:rPr>
          <w:rFonts w:ascii="仿宋" w:eastAsia="仿宋" w:hAnsi="仿宋" w:cs="仿宋" w:hint="eastAsia"/>
          <w:color w:val="333333"/>
          <w:sz w:val="28"/>
          <w:szCs w:val="28"/>
        </w:rPr>
        <w:t>14</w:t>
      </w:r>
      <w:r>
        <w:rPr>
          <w:rFonts w:ascii="仿宋" w:eastAsia="仿宋" w:hAnsi="仿宋" w:cs="仿宋" w:hint="eastAsia"/>
          <w:color w:val="333333"/>
          <w:sz w:val="28"/>
          <w:szCs w:val="28"/>
        </w:rPr>
        <w:t>个主题内容丰富、形式多样的实践服务活动。</w:t>
      </w:r>
    </w:p>
    <w:p w:rsidR="002221E3" w:rsidRDefault="00FE09BD">
      <w:pPr>
        <w:pStyle w:val="a3"/>
        <w:widowControl/>
        <w:spacing w:beforeAutospacing="0" w:after="150" w:afterAutospacing="0"/>
        <w:ind w:firstLine="555"/>
        <w:rPr>
          <w:rFonts w:ascii="黑体" w:eastAsia="黑体" w:hAnsi="宋体" w:cs="黑体"/>
          <w:color w:val="333333"/>
          <w:sz w:val="19"/>
          <w:szCs w:val="19"/>
        </w:rPr>
      </w:pPr>
      <w:r>
        <w:rPr>
          <w:rFonts w:ascii="仿宋" w:eastAsia="仿宋" w:hAnsi="仿宋" w:cs="仿宋" w:hint="eastAsia"/>
          <w:color w:val="333333"/>
          <w:sz w:val="28"/>
          <w:szCs w:val="28"/>
        </w:rPr>
        <w:t>经过团委、学生会学生层面的原创设计，</w:t>
      </w:r>
      <w:proofErr w:type="gramStart"/>
      <w:r>
        <w:rPr>
          <w:rFonts w:ascii="仿宋" w:eastAsia="仿宋" w:hAnsi="仿宋" w:cs="仿宋" w:hint="eastAsia"/>
          <w:color w:val="333333"/>
          <w:sz w:val="28"/>
          <w:szCs w:val="28"/>
        </w:rPr>
        <w:t>城院</w:t>
      </w:r>
      <w:r>
        <w:rPr>
          <w:rFonts w:ascii="仿宋" w:eastAsia="仿宋" w:hAnsi="仿宋" w:cs="仿宋" w:hint="eastAsia"/>
          <w:color w:val="333333"/>
          <w:sz w:val="28"/>
          <w:szCs w:val="28"/>
        </w:rPr>
        <w:t>20</w:t>
      </w:r>
      <w:r>
        <w:rPr>
          <w:rFonts w:ascii="仿宋" w:eastAsia="仿宋" w:hAnsi="仿宋" w:cs="仿宋" w:hint="eastAsia"/>
          <w:color w:val="333333"/>
          <w:sz w:val="28"/>
          <w:szCs w:val="28"/>
        </w:rPr>
        <w:t>17</w:t>
      </w:r>
      <w:r>
        <w:rPr>
          <w:rFonts w:ascii="仿宋" w:eastAsia="仿宋" w:hAnsi="仿宋" w:cs="仿宋" w:hint="eastAsia"/>
          <w:color w:val="333333"/>
          <w:sz w:val="28"/>
          <w:szCs w:val="28"/>
        </w:rPr>
        <w:t>款</w:t>
      </w:r>
      <w:proofErr w:type="gramEnd"/>
      <w:r>
        <w:rPr>
          <w:rFonts w:ascii="仿宋" w:eastAsia="仿宋" w:hAnsi="仿宋" w:cs="仿宋" w:hint="eastAsia"/>
          <w:color w:val="333333"/>
          <w:sz w:val="28"/>
          <w:szCs w:val="28"/>
        </w:rPr>
        <w:t>暑期社会实践活动</w:t>
      </w:r>
      <w:r>
        <w:rPr>
          <w:rFonts w:ascii="仿宋" w:eastAsia="仿宋" w:hAnsi="仿宋" w:cs="仿宋" w:hint="eastAsia"/>
          <w:color w:val="333333"/>
          <w:sz w:val="28"/>
          <w:szCs w:val="28"/>
        </w:rPr>
        <w:t>T</w:t>
      </w:r>
      <w:r>
        <w:rPr>
          <w:rFonts w:ascii="仿宋" w:eastAsia="仿宋" w:hAnsi="仿宋" w:cs="仿宋" w:hint="eastAsia"/>
          <w:color w:val="333333"/>
          <w:sz w:val="28"/>
          <w:szCs w:val="28"/>
        </w:rPr>
        <w:t>恤</w:t>
      </w:r>
      <w:proofErr w:type="gramStart"/>
      <w:r>
        <w:rPr>
          <w:rFonts w:ascii="仿宋" w:eastAsia="仿宋" w:hAnsi="仿宋" w:cs="仿宋" w:hint="eastAsia"/>
          <w:color w:val="333333"/>
          <w:sz w:val="28"/>
          <w:szCs w:val="28"/>
        </w:rPr>
        <w:t>及首款实践团纪念</w:t>
      </w:r>
      <w:proofErr w:type="gramEnd"/>
      <w:r>
        <w:rPr>
          <w:rFonts w:ascii="仿宋" w:eastAsia="仿宋" w:hAnsi="仿宋" w:cs="仿宋" w:hint="eastAsia"/>
          <w:color w:val="333333"/>
          <w:sz w:val="28"/>
          <w:szCs w:val="28"/>
        </w:rPr>
        <w:t>徽章也在会上正式亮相。</w:t>
      </w:r>
    </w:p>
    <w:p w:rsidR="002221E3" w:rsidRDefault="002221E3"/>
    <w:sectPr w:rsidR="002221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9BD" w:rsidRDefault="00FE09BD" w:rsidP="00FE09BD">
      <w:r>
        <w:separator/>
      </w:r>
    </w:p>
  </w:endnote>
  <w:endnote w:type="continuationSeparator" w:id="0">
    <w:p w:rsidR="00FE09BD" w:rsidRDefault="00FE09BD" w:rsidP="00F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9BD" w:rsidRDefault="00FE09BD" w:rsidP="00FE09BD">
      <w:r>
        <w:separator/>
      </w:r>
    </w:p>
  </w:footnote>
  <w:footnote w:type="continuationSeparator" w:id="0">
    <w:p w:rsidR="00FE09BD" w:rsidRDefault="00FE09BD" w:rsidP="00FE0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10C6C"/>
    <w:rsid w:val="002221E3"/>
    <w:rsid w:val="00FE09BD"/>
    <w:rsid w:val="2F71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Char"/>
    <w:rsid w:val="00FE09BD"/>
    <w:rPr>
      <w:sz w:val="18"/>
      <w:szCs w:val="18"/>
    </w:rPr>
  </w:style>
  <w:style w:type="character" w:customStyle="1" w:styleId="Char">
    <w:name w:val="批注框文本 Char"/>
    <w:basedOn w:val="a0"/>
    <w:link w:val="a4"/>
    <w:rsid w:val="00FE09BD"/>
    <w:rPr>
      <w:rFonts w:asciiTheme="minorHAnsi" w:eastAsiaTheme="minorEastAsia" w:hAnsiTheme="minorHAnsi" w:cstheme="minorBidi"/>
      <w:kern w:val="2"/>
      <w:sz w:val="18"/>
      <w:szCs w:val="18"/>
    </w:rPr>
  </w:style>
  <w:style w:type="paragraph" w:styleId="a5">
    <w:name w:val="header"/>
    <w:basedOn w:val="a"/>
    <w:link w:val="Char0"/>
    <w:rsid w:val="00FE09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E09BD"/>
    <w:rPr>
      <w:rFonts w:asciiTheme="minorHAnsi" w:eastAsiaTheme="minorEastAsia" w:hAnsiTheme="minorHAnsi" w:cstheme="minorBidi"/>
      <w:kern w:val="2"/>
      <w:sz w:val="18"/>
      <w:szCs w:val="18"/>
    </w:rPr>
  </w:style>
  <w:style w:type="paragraph" w:styleId="a6">
    <w:name w:val="footer"/>
    <w:basedOn w:val="a"/>
    <w:link w:val="Char1"/>
    <w:rsid w:val="00FE09BD"/>
    <w:pPr>
      <w:tabs>
        <w:tab w:val="center" w:pos="4153"/>
        <w:tab w:val="right" w:pos="8306"/>
      </w:tabs>
      <w:snapToGrid w:val="0"/>
      <w:jc w:val="left"/>
    </w:pPr>
    <w:rPr>
      <w:sz w:val="18"/>
      <w:szCs w:val="18"/>
    </w:rPr>
  </w:style>
  <w:style w:type="character" w:customStyle="1" w:styleId="Char1">
    <w:name w:val="页脚 Char"/>
    <w:basedOn w:val="a0"/>
    <w:link w:val="a6"/>
    <w:rsid w:val="00FE09B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Char"/>
    <w:rsid w:val="00FE09BD"/>
    <w:rPr>
      <w:sz w:val="18"/>
      <w:szCs w:val="18"/>
    </w:rPr>
  </w:style>
  <w:style w:type="character" w:customStyle="1" w:styleId="Char">
    <w:name w:val="批注框文本 Char"/>
    <w:basedOn w:val="a0"/>
    <w:link w:val="a4"/>
    <w:rsid w:val="00FE09BD"/>
    <w:rPr>
      <w:rFonts w:asciiTheme="minorHAnsi" w:eastAsiaTheme="minorEastAsia" w:hAnsiTheme="minorHAnsi" w:cstheme="minorBidi"/>
      <w:kern w:val="2"/>
      <w:sz w:val="18"/>
      <w:szCs w:val="18"/>
    </w:rPr>
  </w:style>
  <w:style w:type="paragraph" w:styleId="a5">
    <w:name w:val="header"/>
    <w:basedOn w:val="a"/>
    <w:link w:val="Char0"/>
    <w:rsid w:val="00FE09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E09BD"/>
    <w:rPr>
      <w:rFonts w:asciiTheme="minorHAnsi" w:eastAsiaTheme="minorEastAsia" w:hAnsiTheme="minorHAnsi" w:cstheme="minorBidi"/>
      <w:kern w:val="2"/>
      <w:sz w:val="18"/>
      <w:szCs w:val="18"/>
    </w:rPr>
  </w:style>
  <w:style w:type="paragraph" w:styleId="a6">
    <w:name w:val="footer"/>
    <w:basedOn w:val="a"/>
    <w:link w:val="Char1"/>
    <w:rsid w:val="00FE09BD"/>
    <w:pPr>
      <w:tabs>
        <w:tab w:val="center" w:pos="4153"/>
        <w:tab w:val="right" w:pos="8306"/>
      </w:tabs>
      <w:snapToGrid w:val="0"/>
      <w:jc w:val="left"/>
    </w:pPr>
    <w:rPr>
      <w:sz w:val="18"/>
      <w:szCs w:val="18"/>
    </w:rPr>
  </w:style>
  <w:style w:type="character" w:customStyle="1" w:styleId="Char1">
    <w:name w:val="页脚 Char"/>
    <w:basedOn w:val="a0"/>
    <w:link w:val="a6"/>
    <w:rsid w:val="00FE09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38</Characters>
  <Application>Microsoft Office Word</Application>
  <DocSecurity>0</DocSecurity>
  <Lines>1</Lines>
  <Paragraphs>2</Paragraphs>
  <ScaleCrop>false</ScaleCrop>
  <Company>MS</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猜猜我是谁</dc:creator>
  <cp:lastModifiedBy>USER-</cp:lastModifiedBy>
  <cp:revision>2</cp:revision>
  <dcterms:created xsi:type="dcterms:W3CDTF">2018-01-03T10:56:00Z</dcterms:created>
  <dcterms:modified xsi:type="dcterms:W3CDTF">2018-01-06T10:24:00Z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