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62C" w:rsidRPr="00D0462C" w:rsidRDefault="00D0462C" w:rsidP="00D0462C">
      <w:pPr>
        <w:widowControl/>
        <w:shd w:val="clear" w:color="auto" w:fill="FCF8E3"/>
        <w:spacing w:line="300" w:lineRule="atLeast"/>
        <w:jc w:val="left"/>
        <w:outlineLvl w:val="3"/>
        <w:rPr>
          <w:rFonts w:ascii="inherit" w:eastAsia="黑体" w:hAnsi="inherit" w:cs="宋体"/>
          <w:color w:val="C09853"/>
          <w:kern w:val="0"/>
          <w:sz w:val="26"/>
          <w:szCs w:val="26"/>
        </w:rPr>
      </w:pPr>
      <w:r w:rsidRPr="00D0462C">
        <w:rPr>
          <w:rFonts w:ascii="inherit" w:eastAsia="黑体" w:hAnsi="inherit" w:cs="宋体"/>
          <w:color w:val="C09853"/>
          <w:kern w:val="0"/>
          <w:sz w:val="26"/>
          <w:szCs w:val="26"/>
        </w:rPr>
        <w:t>学校启动企业财务清查工作</w:t>
      </w:r>
    </w:p>
    <w:p w:rsidR="00D0462C" w:rsidRPr="00D0462C" w:rsidRDefault="00D0462C" w:rsidP="00D0462C">
      <w:pPr>
        <w:widowControl/>
        <w:shd w:val="clear" w:color="auto" w:fill="FCF8E3"/>
        <w:jc w:val="left"/>
        <w:rPr>
          <w:rFonts w:ascii="黑体" w:eastAsia="黑体" w:hAnsi="黑体" w:cs="宋体"/>
          <w:color w:val="C09853"/>
          <w:kern w:val="0"/>
          <w:sz w:val="20"/>
          <w:szCs w:val="20"/>
        </w:rPr>
      </w:pPr>
      <w:r w:rsidRPr="00D0462C">
        <w:rPr>
          <w:rFonts w:ascii="黑体" w:eastAsia="黑体" w:hAnsi="黑体" w:cs="宋体" w:hint="eastAsia"/>
          <w:color w:val="C09853"/>
          <w:kern w:val="0"/>
          <w:sz w:val="20"/>
          <w:szCs w:val="20"/>
        </w:rPr>
        <w:br/>
        <w:t xml:space="preserve">[2017-12-14] </w:t>
      </w:r>
      <w:r w:rsidRPr="00D0462C">
        <w:rPr>
          <w:rFonts w:ascii="宋体" w:eastAsia="宋体" w:hAnsi="宋体" w:cs="宋体" w:hint="eastAsia"/>
          <w:color w:val="C09853"/>
          <w:kern w:val="0"/>
          <w:sz w:val="20"/>
          <w:szCs w:val="20"/>
        </w:rPr>
        <w:t>  </w:t>
      </w:r>
      <w:r w:rsidRPr="00D0462C">
        <w:rPr>
          <w:rFonts w:ascii="黑体" w:eastAsia="黑体" w:hAnsi="黑体" w:cs="宋体" w:hint="eastAsia"/>
          <w:color w:val="C09853"/>
          <w:kern w:val="0"/>
          <w:sz w:val="20"/>
          <w:szCs w:val="20"/>
        </w:rPr>
        <w:t xml:space="preserve">发布单位：宣传部 </w:t>
      </w:r>
      <w:r w:rsidRPr="00D0462C">
        <w:rPr>
          <w:rFonts w:ascii="宋体" w:eastAsia="宋体" w:hAnsi="宋体" w:cs="宋体" w:hint="eastAsia"/>
          <w:color w:val="C09853"/>
          <w:kern w:val="0"/>
          <w:sz w:val="20"/>
          <w:szCs w:val="20"/>
        </w:rPr>
        <w:t>  </w:t>
      </w:r>
      <w:r w:rsidRPr="00D0462C">
        <w:rPr>
          <w:rFonts w:ascii="黑体" w:eastAsia="黑体" w:hAnsi="黑体" w:cs="宋体" w:hint="eastAsia"/>
          <w:color w:val="C09853"/>
          <w:kern w:val="0"/>
          <w:sz w:val="20"/>
          <w:szCs w:val="20"/>
        </w:rPr>
        <w:t>阅读次数：7978</w:t>
      </w:r>
    </w:p>
    <w:p w:rsidR="00D0462C" w:rsidRPr="00D0462C" w:rsidRDefault="00D0462C" w:rsidP="00D0462C">
      <w:pPr>
        <w:widowControl/>
        <w:spacing w:before="300" w:after="300"/>
        <w:jc w:val="left"/>
        <w:rPr>
          <w:rFonts w:ascii="宋体" w:eastAsia="宋体" w:hAnsi="宋体" w:cs="宋体" w:hint="eastAsia"/>
          <w:kern w:val="0"/>
          <w:sz w:val="24"/>
          <w:szCs w:val="24"/>
        </w:rPr>
      </w:pPr>
      <w:r w:rsidRPr="00D0462C">
        <w:rPr>
          <w:rFonts w:ascii="宋体" w:eastAsia="宋体" w:hAnsi="宋体" w:cs="宋体"/>
          <w:kern w:val="0"/>
          <w:sz w:val="24"/>
          <w:szCs w:val="24"/>
        </w:rPr>
        <w:pict>
          <v:rect id="_x0000_i1025" style="width:0;height:1.5pt" o:hralign="center" o:hrstd="t" o:hrnoshade="t" o:hr="t" fillcolor="#333" stroked="f"/>
        </w:pict>
      </w:r>
    </w:p>
    <w:p w:rsidR="00D0462C" w:rsidRPr="00D0462C" w:rsidRDefault="00D0462C" w:rsidP="00D0462C">
      <w:pPr>
        <w:widowControl/>
        <w:spacing w:after="150" w:line="293" w:lineRule="atLeast"/>
        <w:ind w:firstLine="555"/>
        <w:jc w:val="left"/>
        <w:rPr>
          <w:rFonts w:ascii="黑体" w:eastAsia="黑体" w:hAnsi="黑体" w:cs="宋体"/>
          <w:color w:val="333333"/>
          <w:kern w:val="0"/>
          <w:sz w:val="20"/>
          <w:szCs w:val="20"/>
        </w:rPr>
      </w:pPr>
      <w:r w:rsidRPr="00D0462C">
        <w:rPr>
          <w:rFonts w:ascii="仿宋" w:eastAsia="仿宋" w:hAnsi="仿宋" w:cs="宋体" w:hint="eastAsia"/>
          <w:color w:val="333333"/>
          <w:kern w:val="0"/>
          <w:sz w:val="29"/>
          <w:szCs w:val="29"/>
        </w:rPr>
        <w:t>为切实落实市教委所属事业单位所办企业清理规范工作布置会议的要求，推进学校所办企业注销工作，经校长办公会议决定，由财务处和资产管理处成立了清算工作小组。12月13日下午，学校企业财务清查工作小组召开了第一次工作会议。会议明确，学校将按照市教委清查工作布置，聘请第三方审计单位对学校下属企业进行清算。会议要求清查工作小组严格执行有市教委领导在会议上宣布的工作纪律，确保清算工作中国有资产不流失，并按照市教委要求的时间节点，配合完成清算工作。</w:t>
      </w:r>
    </w:p>
    <w:p w:rsidR="00D0462C" w:rsidRPr="00D0462C" w:rsidRDefault="00D0462C" w:rsidP="00D0462C">
      <w:pPr>
        <w:widowControl/>
        <w:spacing w:after="150"/>
        <w:jc w:val="left"/>
        <w:rPr>
          <w:rFonts w:ascii="黑体" w:eastAsia="黑体" w:hAnsi="黑体" w:cs="宋体" w:hint="eastAsia"/>
          <w:color w:val="333333"/>
          <w:kern w:val="0"/>
          <w:sz w:val="20"/>
          <w:szCs w:val="20"/>
        </w:rPr>
      </w:pPr>
      <w:r w:rsidRPr="00D0462C">
        <w:rPr>
          <w:rFonts w:ascii="宋体" w:eastAsia="宋体" w:hAnsi="宋体" w:cs="宋体" w:hint="eastAsia"/>
          <w:color w:val="333333"/>
          <w:kern w:val="0"/>
          <w:sz w:val="29"/>
          <w:szCs w:val="29"/>
        </w:rPr>
        <w:t> </w:t>
      </w:r>
      <w:r w:rsidRPr="00D0462C">
        <w:rPr>
          <w:rFonts w:ascii="仿宋" w:eastAsia="仿宋" w:hAnsi="仿宋" w:cs="宋体" w:hint="eastAsia"/>
          <w:color w:val="333333"/>
          <w:kern w:val="0"/>
          <w:sz w:val="29"/>
          <w:szCs w:val="29"/>
        </w:rPr>
        <w:t xml:space="preserve"> </w:t>
      </w:r>
      <w:r w:rsidRPr="00D0462C">
        <w:rPr>
          <w:rFonts w:ascii="宋体" w:eastAsia="宋体" w:hAnsi="宋体" w:cs="宋体" w:hint="eastAsia"/>
          <w:color w:val="333333"/>
          <w:kern w:val="0"/>
          <w:sz w:val="29"/>
          <w:szCs w:val="29"/>
        </w:rPr>
        <w:t> </w:t>
      </w:r>
      <w:r w:rsidRPr="00D0462C">
        <w:rPr>
          <w:rFonts w:ascii="仿宋" w:eastAsia="仿宋" w:hAnsi="仿宋" w:cs="宋体" w:hint="eastAsia"/>
          <w:color w:val="333333"/>
          <w:kern w:val="0"/>
          <w:sz w:val="29"/>
          <w:szCs w:val="29"/>
        </w:rPr>
        <w:t xml:space="preserve"> 至此，学校企业财务清查工作正式启动。（供稿：资产管理处）</w:t>
      </w:r>
    </w:p>
    <w:p w:rsidR="00D0462C" w:rsidRPr="00D0462C" w:rsidRDefault="00D0462C" w:rsidP="00D0462C">
      <w:pPr>
        <w:widowControl/>
        <w:spacing w:after="150"/>
        <w:jc w:val="left"/>
        <w:rPr>
          <w:rFonts w:ascii="黑体" w:eastAsia="黑体" w:hAnsi="黑体" w:cs="宋体" w:hint="eastAsia"/>
          <w:color w:val="333333"/>
          <w:kern w:val="0"/>
          <w:sz w:val="20"/>
          <w:szCs w:val="20"/>
        </w:rPr>
      </w:pPr>
    </w:p>
    <w:p w:rsidR="00D0462C" w:rsidRPr="00D0462C" w:rsidRDefault="00D0462C" w:rsidP="00D0462C">
      <w:pPr>
        <w:widowControl/>
        <w:spacing w:after="150"/>
        <w:jc w:val="left"/>
        <w:rPr>
          <w:rFonts w:ascii="黑体" w:eastAsia="黑体" w:hAnsi="黑体" w:cs="宋体" w:hint="eastAsia"/>
          <w:color w:val="333333"/>
          <w:kern w:val="0"/>
          <w:sz w:val="20"/>
          <w:szCs w:val="20"/>
        </w:rPr>
      </w:pPr>
    </w:p>
    <w:p w:rsidR="00770066" w:rsidRDefault="00770066">
      <w:bookmarkStart w:id="0" w:name="_GoBack"/>
      <w:bookmarkEnd w:id="0"/>
    </w:p>
    <w:sectPr w:rsidR="00770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37"/>
    <w:rsid w:val="00770066"/>
    <w:rsid w:val="00A31C37"/>
    <w:rsid w:val="00D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0462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0462C"/>
    <w:rPr>
      <w:rFonts w:ascii="宋体" w:eastAsia="宋体" w:hAnsi="宋体" w:cs="宋体"/>
      <w:b/>
      <w:bCs/>
      <w:kern w:val="0"/>
      <w:sz w:val="24"/>
      <w:szCs w:val="24"/>
    </w:rPr>
  </w:style>
  <w:style w:type="character" w:customStyle="1" w:styleId="text-right">
    <w:name w:val="text-right"/>
    <w:basedOn w:val="a0"/>
    <w:rsid w:val="00D0462C"/>
  </w:style>
  <w:style w:type="paragraph" w:styleId="a3">
    <w:name w:val="Normal (Web)"/>
    <w:basedOn w:val="a"/>
    <w:uiPriority w:val="99"/>
    <w:semiHidden/>
    <w:unhideWhenUsed/>
    <w:rsid w:val="00D0462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0462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0462C"/>
    <w:rPr>
      <w:rFonts w:ascii="宋体" w:eastAsia="宋体" w:hAnsi="宋体" w:cs="宋体"/>
      <w:b/>
      <w:bCs/>
      <w:kern w:val="0"/>
      <w:sz w:val="24"/>
      <w:szCs w:val="24"/>
    </w:rPr>
  </w:style>
  <w:style w:type="character" w:customStyle="1" w:styleId="text-right">
    <w:name w:val="text-right"/>
    <w:basedOn w:val="a0"/>
    <w:rsid w:val="00D0462C"/>
  </w:style>
  <w:style w:type="paragraph" w:styleId="a3">
    <w:name w:val="Normal (Web)"/>
    <w:basedOn w:val="a"/>
    <w:uiPriority w:val="99"/>
    <w:semiHidden/>
    <w:unhideWhenUsed/>
    <w:rsid w:val="00D046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0305">
      <w:bodyDiv w:val="1"/>
      <w:marLeft w:val="0"/>
      <w:marRight w:val="0"/>
      <w:marTop w:val="0"/>
      <w:marBottom w:val="0"/>
      <w:divBdr>
        <w:top w:val="none" w:sz="0" w:space="0" w:color="auto"/>
        <w:left w:val="none" w:sz="0" w:space="0" w:color="auto"/>
        <w:bottom w:val="none" w:sz="0" w:space="0" w:color="auto"/>
        <w:right w:val="none" w:sz="0" w:space="0" w:color="auto"/>
      </w:divBdr>
      <w:divsChild>
        <w:div w:id="1438526856">
          <w:marLeft w:val="0"/>
          <w:marRight w:val="0"/>
          <w:marTop w:val="0"/>
          <w:marBottom w:val="300"/>
          <w:divBdr>
            <w:top w:val="single" w:sz="6" w:space="6" w:color="FBEED5"/>
            <w:left w:val="single" w:sz="6" w:space="11" w:color="FBEED5"/>
            <w:bottom w:val="single" w:sz="6" w:space="6" w:color="FBEED5"/>
            <w:right w:val="single" w:sz="6" w:space="26" w:color="FBEED5"/>
          </w:divBdr>
        </w:div>
        <w:div w:id="143570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2018-01-08T06:59:00Z</dcterms:created>
  <dcterms:modified xsi:type="dcterms:W3CDTF">2018-01-08T07:00:00Z</dcterms:modified>
</cp:coreProperties>
</file>