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E9" w:rsidRDefault="008460E9" w:rsidP="008460E9">
      <w:bookmarkStart w:id="0" w:name="_GoBack"/>
      <w:bookmarkEnd w:id="0"/>
    </w:p>
    <w:p w:rsidR="008460E9" w:rsidRPr="00FF1744" w:rsidRDefault="00952262" w:rsidP="00952262">
      <w:pPr>
        <w:spacing w:line="360" w:lineRule="auto"/>
        <w:jc w:val="center"/>
        <w:rPr>
          <w:rFonts w:asciiTheme="minorEastAsia" w:hAnsiTheme="minorEastAsia"/>
          <w:b/>
          <w:sz w:val="44"/>
          <w:szCs w:val="44"/>
        </w:rPr>
      </w:pPr>
      <w:r w:rsidRPr="00FF1744">
        <w:rPr>
          <w:rFonts w:asciiTheme="minorEastAsia" w:hAnsiTheme="minorEastAsia" w:hint="eastAsia"/>
          <w:b/>
          <w:sz w:val="44"/>
          <w:szCs w:val="44"/>
        </w:rPr>
        <w:t>大学生艺术团</w:t>
      </w:r>
      <w:r w:rsidR="0029198F">
        <w:rPr>
          <w:rFonts w:asciiTheme="minorEastAsia" w:hAnsiTheme="minorEastAsia" w:hint="eastAsia"/>
          <w:b/>
          <w:sz w:val="44"/>
          <w:szCs w:val="44"/>
        </w:rPr>
        <w:t>筹建方案</w:t>
      </w:r>
    </w:p>
    <w:p w:rsidR="00952262" w:rsidRDefault="008460E9" w:rsidP="0029198F">
      <w:pPr>
        <w:spacing w:line="480" w:lineRule="auto"/>
        <w:ind w:firstLineChars="200" w:firstLine="480"/>
        <w:rPr>
          <w:rFonts w:asciiTheme="minorEastAsia" w:hAnsiTheme="minorEastAsia"/>
          <w:sz w:val="24"/>
          <w:szCs w:val="24"/>
        </w:rPr>
      </w:pPr>
      <w:r w:rsidRPr="008460E9">
        <w:rPr>
          <w:rFonts w:asciiTheme="minorEastAsia" w:hAnsiTheme="minorEastAsia" w:hint="eastAsia"/>
          <w:sz w:val="24"/>
          <w:szCs w:val="24"/>
        </w:rPr>
        <w:t>学校大学生艺术团</w:t>
      </w:r>
      <w:r w:rsidR="00F659AE">
        <w:rPr>
          <w:rFonts w:asciiTheme="minorEastAsia" w:hAnsiTheme="minorEastAsia" w:hint="eastAsia"/>
          <w:sz w:val="24"/>
          <w:szCs w:val="24"/>
        </w:rPr>
        <w:t>的</w:t>
      </w:r>
      <w:r w:rsidRPr="008460E9">
        <w:rPr>
          <w:rFonts w:asciiTheme="minorEastAsia" w:hAnsiTheme="minorEastAsia" w:hint="eastAsia"/>
          <w:sz w:val="24"/>
          <w:szCs w:val="24"/>
        </w:rPr>
        <w:t>蓬勃发展，已经成为开展大学生艺术</w:t>
      </w:r>
      <w:r w:rsidR="00B6666A">
        <w:rPr>
          <w:rFonts w:asciiTheme="minorEastAsia" w:hAnsiTheme="minorEastAsia" w:hint="eastAsia"/>
          <w:sz w:val="24"/>
          <w:szCs w:val="24"/>
        </w:rPr>
        <w:t>修养的重要载体</w:t>
      </w:r>
      <w:r w:rsidRPr="008460E9">
        <w:rPr>
          <w:rFonts w:asciiTheme="minorEastAsia" w:hAnsiTheme="minorEastAsia" w:hint="eastAsia"/>
          <w:sz w:val="24"/>
          <w:szCs w:val="24"/>
        </w:rPr>
        <w:t>；</w:t>
      </w:r>
      <w:r w:rsidR="0029198F" w:rsidRPr="008460E9">
        <w:rPr>
          <w:rFonts w:asciiTheme="minorEastAsia" w:hAnsiTheme="minorEastAsia" w:hint="eastAsia"/>
          <w:sz w:val="24"/>
          <w:szCs w:val="24"/>
        </w:rPr>
        <w:t>学校大学生艺术团蓬勃发展，已经成为开展大学生艺术实践的园地和学校实施美育教育的重要载体，在提高学生艺术修养、丰富校园文化生活等方面发挥了积极作用。为进一步活跃学校大学生的校园文化生活，满足广大同学对提升自身艺术修养的需求，推动学校艺术教育的普及，更好的服务于学生成长成才，促进大学生艺术团的进一步发展，特作如下规划：</w:t>
      </w:r>
    </w:p>
    <w:p w:rsidR="00E72758" w:rsidRDefault="00E72758" w:rsidP="00E7275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艺术团成立前期,我们面向全校征集了艺术团团标.经过层层筛选,最总选定以艺字为基础,由两个优美舞姿的人物体现出欢快、激情、活力。代表着阳光朝气、积极向上！</w:t>
      </w:r>
    </w:p>
    <w:p w:rsidR="001339A6" w:rsidRPr="001339A6" w:rsidRDefault="001339A6" w:rsidP="00E7275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下面我从以下4个方面介绍大学生艺术团相关内容：</w:t>
      </w:r>
    </w:p>
    <w:p w:rsidR="00952262" w:rsidRDefault="008460E9" w:rsidP="00FF1744">
      <w:pPr>
        <w:spacing w:line="480" w:lineRule="auto"/>
        <w:ind w:firstLineChars="200" w:firstLine="480"/>
        <w:rPr>
          <w:rFonts w:asciiTheme="minorEastAsia" w:hAnsiTheme="minorEastAsia"/>
          <w:sz w:val="24"/>
          <w:szCs w:val="24"/>
        </w:rPr>
      </w:pPr>
      <w:r w:rsidRPr="008460E9">
        <w:rPr>
          <w:rFonts w:asciiTheme="minorEastAsia" w:hAnsiTheme="minorEastAsia" w:hint="eastAsia"/>
          <w:sz w:val="24"/>
          <w:szCs w:val="24"/>
        </w:rPr>
        <w:t>一、指导思想；以加强大学生文化素质教育为核心，以普及艺术教育为</w:t>
      </w:r>
      <w:r w:rsidR="00B6666A">
        <w:rPr>
          <w:rFonts w:asciiTheme="minorEastAsia" w:hAnsiTheme="minorEastAsia" w:hint="eastAsia"/>
          <w:sz w:val="24"/>
          <w:szCs w:val="24"/>
        </w:rPr>
        <w:t>目的</w:t>
      </w:r>
      <w:r w:rsidRPr="008460E9">
        <w:rPr>
          <w:rFonts w:asciiTheme="minorEastAsia" w:hAnsiTheme="minorEastAsia" w:hint="eastAsia"/>
          <w:sz w:val="24"/>
          <w:szCs w:val="24"/>
        </w:rPr>
        <w:t>；</w:t>
      </w:r>
    </w:p>
    <w:p w:rsidR="00952262" w:rsidRDefault="00F659AE" w:rsidP="00FF174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二、工作目标；以丰富校园艺术文化生活、提升大学生艺术素养；</w:t>
      </w:r>
    </w:p>
    <w:p w:rsidR="00952262" w:rsidRDefault="008460E9" w:rsidP="00FF1744">
      <w:pPr>
        <w:spacing w:line="480" w:lineRule="auto"/>
        <w:ind w:firstLineChars="200" w:firstLine="480"/>
        <w:rPr>
          <w:rFonts w:asciiTheme="minorEastAsia" w:hAnsiTheme="minorEastAsia"/>
          <w:sz w:val="24"/>
          <w:szCs w:val="24"/>
        </w:rPr>
      </w:pPr>
      <w:r w:rsidRPr="008460E9">
        <w:rPr>
          <w:rFonts w:asciiTheme="minorEastAsia" w:hAnsiTheme="minorEastAsia" w:hint="eastAsia"/>
          <w:sz w:val="24"/>
          <w:szCs w:val="24"/>
        </w:rPr>
        <w:t>三、工作措施；</w:t>
      </w:r>
    </w:p>
    <w:p w:rsidR="001339A6" w:rsidRDefault="001339A6" w:rsidP="00FF174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四、规划需求；</w:t>
      </w:r>
    </w:p>
    <w:p w:rsidR="008460E9" w:rsidRPr="008460E9" w:rsidRDefault="00952262" w:rsidP="00FF1744">
      <w:pPr>
        <w:spacing w:line="480" w:lineRule="auto"/>
        <w:ind w:firstLine="200"/>
        <w:rPr>
          <w:rFonts w:asciiTheme="minorEastAsia" w:hAnsiTheme="minorEastAsia"/>
          <w:sz w:val="24"/>
          <w:szCs w:val="24"/>
        </w:rPr>
      </w:pPr>
      <w:r>
        <w:rPr>
          <w:rFonts w:asciiTheme="minorEastAsia" w:hAnsiTheme="minorEastAsia" w:hint="eastAsia"/>
          <w:sz w:val="24"/>
          <w:szCs w:val="24"/>
        </w:rPr>
        <w:t>（一）</w:t>
      </w:r>
      <w:r w:rsidR="008460E9" w:rsidRPr="008460E9">
        <w:rPr>
          <w:rFonts w:asciiTheme="minorEastAsia" w:hAnsiTheme="minorEastAsia" w:hint="eastAsia"/>
          <w:sz w:val="24"/>
          <w:szCs w:val="24"/>
        </w:rPr>
        <w:t>指导思想</w:t>
      </w:r>
    </w:p>
    <w:p w:rsidR="00952262" w:rsidRDefault="008460E9" w:rsidP="00FF1744">
      <w:pPr>
        <w:spacing w:line="480" w:lineRule="auto"/>
        <w:ind w:firstLineChars="200" w:firstLine="480"/>
        <w:rPr>
          <w:rFonts w:asciiTheme="minorEastAsia" w:hAnsiTheme="minorEastAsia"/>
          <w:sz w:val="24"/>
          <w:szCs w:val="24"/>
        </w:rPr>
      </w:pPr>
      <w:r w:rsidRPr="008460E9">
        <w:rPr>
          <w:rFonts w:asciiTheme="minorEastAsia" w:hAnsiTheme="minorEastAsia" w:hint="eastAsia"/>
          <w:sz w:val="24"/>
          <w:szCs w:val="24"/>
        </w:rPr>
        <w:t>以加强大学生文化素质教育为核心，以普及艺术教育为基础，以提高学生艺术修养为重点，把德育和美育紧密结合起来，活跃校园文化生活，繁荣校园艺术活动，营造良好的校园文化氛围，展示我校大学生的良好精神面貌和综合素质，加强和谐校园建设，服务于学校人才培养工作。</w:t>
      </w:r>
    </w:p>
    <w:p w:rsidR="008460E9" w:rsidRPr="008460E9" w:rsidRDefault="00952262" w:rsidP="00FF1744">
      <w:pPr>
        <w:spacing w:line="480" w:lineRule="auto"/>
        <w:ind w:firstLine="20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二</w:t>
      </w:r>
      <w:r>
        <w:rPr>
          <w:rFonts w:asciiTheme="minorEastAsia" w:hAnsiTheme="minorEastAsia" w:hint="eastAsia"/>
          <w:sz w:val="24"/>
          <w:szCs w:val="24"/>
        </w:rPr>
        <w:t>）</w:t>
      </w:r>
      <w:r w:rsidR="008460E9" w:rsidRPr="008460E9">
        <w:rPr>
          <w:rFonts w:asciiTheme="minorEastAsia" w:hAnsiTheme="minorEastAsia"/>
          <w:sz w:val="24"/>
          <w:szCs w:val="24"/>
        </w:rPr>
        <w:t xml:space="preserve">工作目标 </w:t>
      </w:r>
    </w:p>
    <w:p w:rsidR="008460E9" w:rsidRPr="008460E9" w:rsidRDefault="008460E9" w:rsidP="00FF1744">
      <w:pPr>
        <w:spacing w:line="480" w:lineRule="auto"/>
        <w:ind w:firstLineChars="200" w:firstLine="480"/>
        <w:rPr>
          <w:rFonts w:asciiTheme="minorEastAsia" w:hAnsiTheme="minorEastAsia"/>
          <w:sz w:val="24"/>
          <w:szCs w:val="24"/>
        </w:rPr>
      </w:pPr>
      <w:r w:rsidRPr="008460E9">
        <w:rPr>
          <w:rFonts w:asciiTheme="minorEastAsia" w:hAnsiTheme="minorEastAsia"/>
          <w:sz w:val="24"/>
          <w:szCs w:val="24"/>
        </w:rPr>
        <w:t>以丰富校园艺术文化生活、提升大学生艺术素养、促进学生全面发展为目标，</w:t>
      </w:r>
      <w:r w:rsidRPr="008460E9">
        <w:rPr>
          <w:rFonts w:asciiTheme="minorEastAsia" w:hAnsiTheme="minorEastAsia"/>
          <w:sz w:val="24"/>
          <w:szCs w:val="24"/>
        </w:rPr>
        <w:lastRenderedPageBreak/>
        <w:t>把艺术教育融入到校园生活中，以“全国（全区）大学生艺术展演”、“校园文化艺术节”、“文艺晚会”以及日常艺术教育工作为载体，</w:t>
      </w:r>
      <w:r w:rsidR="00E77A0F">
        <w:rPr>
          <w:rFonts w:asciiTheme="minorEastAsia" w:hAnsiTheme="minorEastAsia" w:hint="eastAsia"/>
          <w:kern w:val="0"/>
          <w:sz w:val="24"/>
          <w:szCs w:val="24"/>
        </w:rPr>
        <w:t>通过与专业艺术团队合作,建立校外艺术实践基地（上海滑稽剧团、上海芭蕾舞团、上海文广民乐团、上海昆剧团等）</w:t>
      </w:r>
      <w:r w:rsidRPr="008460E9">
        <w:rPr>
          <w:rFonts w:asciiTheme="minorEastAsia" w:hAnsiTheme="minorEastAsia"/>
          <w:sz w:val="24"/>
          <w:szCs w:val="24"/>
        </w:rPr>
        <w:t>引导学生了解国</w:t>
      </w:r>
      <w:r w:rsidR="00D7729B">
        <w:rPr>
          <w:rFonts w:asciiTheme="minorEastAsia" w:hAnsiTheme="minorEastAsia"/>
          <w:sz w:val="24"/>
          <w:szCs w:val="24"/>
        </w:rPr>
        <w:t>内外优秀艺术成果</w:t>
      </w:r>
      <w:r w:rsidR="00D7729B">
        <w:rPr>
          <w:rFonts w:asciiTheme="minorEastAsia" w:hAnsiTheme="minorEastAsia" w:hint="eastAsia"/>
          <w:sz w:val="24"/>
          <w:szCs w:val="24"/>
        </w:rPr>
        <w:t>。</w:t>
      </w:r>
      <w:r w:rsidRPr="008460E9">
        <w:rPr>
          <w:rFonts w:asciiTheme="minorEastAsia" w:hAnsiTheme="minorEastAsia"/>
          <w:sz w:val="24"/>
          <w:szCs w:val="24"/>
        </w:rPr>
        <w:t xml:space="preserve"> </w:t>
      </w:r>
    </w:p>
    <w:p w:rsidR="008460E9" w:rsidRPr="008460E9" w:rsidRDefault="00952262" w:rsidP="00FF1744">
      <w:pPr>
        <w:spacing w:line="480" w:lineRule="auto"/>
        <w:ind w:firstLine="20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三</w:t>
      </w:r>
      <w:r>
        <w:rPr>
          <w:rFonts w:asciiTheme="minorEastAsia" w:hAnsiTheme="minorEastAsia" w:hint="eastAsia"/>
          <w:sz w:val="24"/>
          <w:szCs w:val="24"/>
        </w:rPr>
        <w:t>）</w:t>
      </w:r>
      <w:r w:rsidR="008460E9" w:rsidRPr="008460E9">
        <w:rPr>
          <w:rFonts w:asciiTheme="minorEastAsia" w:hAnsiTheme="minorEastAsia"/>
          <w:sz w:val="24"/>
          <w:szCs w:val="24"/>
        </w:rPr>
        <w:t xml:space="preserve">工作措施 </w:t>
      </w:r>
    </w:p>
    <w:p w:rsidR="00D7729B" w:rsidRPr="008460E9" w:rsidRDefault="008460E9" w:rsidP="00D7729B">
      <w:pPr>
        <w:spacing w:line="480" w:lineRule="auto"/>
        <w:ind w:firstLineChars="200" w:firstLine="480"/>
        <w:rPr>
          <w:rFonts w:asciiTheme="minorEastAsia" w:hAnsiTheme="minorEastAsia"/>
          <w:sz w:val="24"/>
          <w:szCs w:val="24"/>
        </w:rPr>
      </w:pPr>
      <w:r w:rsidRPr="008460E9">
        <w:rPr>
          <w:rFonts w:asciiTheme="minorEastAsia" w:hAnsiTheme="minorEastAsia"/>
          <w:sz w:val="24"/>
          <w:szCs w:val="24"/>
        </w:rPr>
        <w:t>1</w:t>
      </w:r>
      <w:r w:rsidR="00D7729B">
        <w:rPr>
          <w:rFonts w:asciiTheme="minorEastAsia" w:hAnsiTheme="minorEastAsia"/>
          <w:sz w:val="24"/>
          <w:szCs w:val="24"/>
        </w:rPr>
        <w:t>、创造良好的艺术团发展条件</w:t>
      </w:r>
      <w:r w:rsidR="00D7729B">
        <w:rPr>
          <w:rFonts w:asciiTheme="minorEastAsia" w:hAnsiTheme="minorEastAsia" w:hint="eastAsia"/>
          <w:sz w:val="24"/>
          <w:szCs w:val="24"/>
        </w:rPr>
        <w:t>，通过各类艺术相关的时间活动。使学生</w:t>
      </w:r>
      <w:r w:rsidR="00D7729B" w:rsidRPr="008460E9">
        <w:rPr>
          <w:rFonts w:asciiTheme="minorEastAsia" w:hAnsiTheme="minorEastAsia"/>
          <w:sz w:val="24"/>
          <w:szCs w:val="24"/>
        </w:rPr>
        <w:t xml:space="preserve">掌握艺术技能，培养感受美、表现美、鉴赏美、创造美的能力，激发创新意识，增强创造能力，更好的服务于学生成长成才。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 xml:space="preserve">2、强化对艺术团的管理。建立健全大学生艺术团规章制度，对艺术团实行制度化、规范化管理，为艺术团的健康发展提供制度保障。加强艺术团干部队伍建设，通过培训等手段切实提升学生干部的能力和工作水平，发挥艺术团干部在艺术团发展中的组织、管理、带动和示范作用。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3、合理构建艺术团艺术团</w:t>
      </w:r>
      <w:r w:rsidR="00B6666A">
        <w:rPr>
          <w:rFonts w:asciiTheme="minorEastAsia" w:hAnsiTheme="minorEastAsia"/>
          <w:sz w:val="24"/>
          <w:szCs w:val="24"/>
        </w:rPr>
        <w:t>队。根据艺术团实际和发展需要，在艺术团中设立舞蹈队、</w:t>
      </w:r>
      <w:r w:rsidR="00B6666A">
        <w:rPr>
          <w:rFonts w:asciiTheme="minorEastAsia" w:hAnsiTheme="minorEastAsia" w:hint="eastAsia"/>
          <w:sz w:val="24"/>
          <w:szCs w:val="24"/>
        </w:rPr>
        <w:t>合唱团</w:t>
      </w:r>
      <w:r w:rsidR="00B6666A">
        <w:rPr>
          <w:rFonts w:asciiTheme="minorEastAsia" w:hAnsiTheme="minorEastAsia"/>
          <w:sz w:val="24"/>
          <w:szCs w:val="24"/>
        </w:rPr>
        <w:t>、</w:t>
      </w:r>
      <w:r w:rsidR="00B6666A">
        <w:rPr>
          <w:rFonts w:asciiTheme="minorEastAsia" w:hAnsiTheme="minorEastAsia" w:hint="eastAsia"/>
          <w:sz w:val="24"/>
          <w:szCs w:val="24"/>
        </w:rPr>
        <w:t>戏剧表演队</w:t>
      </w:r>
      <w:r w:rsidR="00B6666A">
        <w:rPr>
          <w:rFonts w:asciiTheme="minorEastAsia" w:hAnsiTheme="minorEastAsia"/>
          <w:sz w:val="24"/>
          <w:szCs w:val="24"/>
        </w:rPr>
        <w:t>、礼仪队、</w:t>
      </w:r>
      <w:r w:rsidR="00B6666A">
        <w:rPr>
          <w:rFonts w:asciiTheme="minorEastAsia" w:hAnsiTheme="minorEastAsia" w:hint="eastAsia"/>
          <w:sz w:val="24"/>
          <w:szCs w:val="24"/>
        </w:rPr>
        <w:t>民乐团</w:t>
      </w:r>
      <w:r w:rsidR="00B6666A">
        <w:rPr>
          <w:rFonts w:asciiTheme="minorEastAsia" w:hAnsiTheme="minorEastAsia"/>
          <w:sz w:val="24"/>
          <w:szCs w:val="24"/>
        </w:rPr>
        <w:t>等团队。重点加强舞蹈队、合唱团</w:t>
      </w:r>
      <w:r w:rsidRPr="008460E9">
        <w:rPr>
          <w:rFonts w:asciiTheme="minorEastAsia" w:hAnsiTheme="minorEastAsia"/>
          <w:sz w:val="24"/>
          <w:szCs w:val="24"/>
        </w:rPr>
        <w:t>等传统优势团队建设，</w:t>
      </w:r>
      <w:r w:rsidR="00E77A0F">
        <w:rPr>
          <w:rFonts w:asciiTheme="minorEastAsia" w:hAnsiTheme="minorEastAsia" w:hint="eastAsia"/>
          <w:sz w:val="24"/>
          <w:szCs w:val="24"/>
        </w:rPr>
        <w:t>力争打造一支在全国高校中有一定影响力的品牌队伍，为新一届全国大学生艺术展演做好充分准备。</w:t>
      </w:r>
      <w:r w:rsidR="00E77A0F">
        <w:rPr>
          <w:rFonts w:asciiTheme="minorEastAsia" w:hAnsiTheme="minorEastAsia"/>
          <w:sz w:val="24"/>
          <w:szCs w:val="24"/>
        </w:rPr>
        <w:t>大力发展民乐团、戏剧表演队等</w:t>
      </w:r>
      <w:r w:rsidR="00E77A0F">
        <w:rPr>
          <w:rFonts w:asciiTheme="minorEastAsia" w:hAnsiTheme="minorEastAsia" w:hint="eastAsia"/>
          <w:sz w:val="24"/>
          <w:szCs w:val="24"/>
        </w:rPr>
        <w:t>团队</w:t>
      </w:r>
      <w:r w:rsidR="00F659AE">
        <w:rPr>
          <w:rFonts w:asciiTheme="minorEastAsia" w:hAnsiTheme="minorEastAsia"/>
          <w:sz w:val="24"/>
          <w:szCs w:val="24"/>
        </w:rPr>
        <w:t>。</w:t>
      </w:r>
      <w:r w:rsidRPr="008460E9">
        <w:rPr>
          <w:rFonts w:asciiTheme="minorEastAsia" w:hAnsiTheme="minorEastAsia"/>
          <w:sz w:val="24"/>
          <w:szCs w:val="24"/>
        </w:rPr>
        <w:t xml:space="preserve">丰富艺术活动种类，全面带动艺术团表演形式的扩大和节目质量的提升。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4、加强艺术团队伍建设。积极招收和重点培养有艺术特长、思想品德良好、遵守纪律、具有奉献精神、责任心强、学习努力，勤奋刻苦的学生，优化艺术团成员结构，形成梯队。加强对团员开展艺术活动、提升艺术素养重要性的教育，提高学生参与艺术活动的主动性和积极性。实行量化考核机制，依据团员的纪律、出勤、训练、演出次数、取得成绩等情况评出优秀、合格、不合格三等，获得优</w:t>
      </w:r>
      <w:r w:rsidRPr="008460E9">
        <w:rPr>
          <w:rFonts w:asciiTheme="minorEastAsia" w:hAnsiTheme="minorEastAsia"/>
          <w:sz w:val="24"/>
          <w:szCs w:val="24"/>
        </w:rPr>
        <w:lastRenderedPageBreak/>
        <w:t xml:space="preserve">秀的学生作为学期末校内外评优的重点对象。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5、加强艺术团指导培训工作。</w:t>
      </w:r>
      <w:r w:rsidR="00DA7744">
        <w:rPr>
          <w:rFonts w:asciiTheme="minorEastAsia" w:hAnsiTheme="minorEastAsia" w:hint="eastAsia"/>
          <w:sz w:val="24"/>
          <w:szCs w:val="24"/>
        </w:rPr>
        <w:t>加强艺术团的师资配置，拟配备专职教师2名，专业兼任教师若干名。专职教师分别负责对艺术团</w:t>
      </w:r>
      <w:r w:rsidR="00861CAF">
        <w:rPr>
          <w:rFonts w:asciiTheme="minorEastAsia" w:hAnsiTheme="minorEastAsia" w:hint="eastAsia"/>
          <w:sz w:val="24"/>
          <w:szCs w:val="24"/>
        </w:rPr>
        <w:t>各个</w:t>
      </w:r>
      <w:r w:rsidR="00DA7744">
        <w:rPr>
          <w:rFonts w:asciiTheme="minorEastAsia" w:hAnsiTheme="minorEastAsia" w:hint="eastAsia"/>
          <w:sz w:val="24"/>
          <w:szCs w:val="24"/>
        </w:rPr>
        <w:t>团队</w:t>
      </w:r>
      <w:r w:rsidR="00861CAF">
        <w:rPr>
          <w:rFonts w:asciiTheme="minorEastAsia" w:hAnsiTheme="minorEastAsia" w:hint="eastAsia"/>
          <w:sz w:val="24"/>
          <w:szCs w:val="24"/>
        </w:rPr>
        <w:t>活动的统筹规划和对艺术团秘书处</w:t>
      </w:r>
      <w:r w:rsidR="006D641A">
        <w:rPr>
          <w:rFonts w:asciiTheme="minorEastAsia" w:hAnsiTheme="minorEastAsia" w:hint="eastAsia"/>
          <w:sz w:val="24"/>
          <w:szCs w:val="24"/>
        </w:rPr>
        <w:t>、策划部</w:t>
      </w:r>
      <w:r w:rsidR="00861CAF">
        <w:rPr>
          <w:rFonts w:asciiTheme="minorEastAsia" w:hAnsiTheme="minorEastAsia" w:hint="eastAsia"/>
          <w:sz w:val="24"/>
          <w:szCs w:val="24"/>
        </w:rPr>
        <w:t>统筹管理，包括对艺术团成员的档案登记，艺术团演出的宣传和剧务，</w:t>
      </w:r>
      <w:r w:rsidR="00A52AB3">
        <w:rPr>
          <w:rFonts w:asciiTheme="minorEastAsia" w:hAnsiTheme="minorEastAsia" w:hint="eastAsia"/>
          <w:sz w:val="24"/>
          <w:szCs w:val="24"/>
        </w:rPr>
        <w:t>演出过程记录，</w:t>
      </w:r>
      <w:r w:rsidR="006D641A">
        <w:rPr>
          <w:rFonts w:asciiTheme="minorEastAsia" w:hAnsiTheme="minorEastAsia" w:hint="eastAsia"/>
          <w:sz w:val="24"/>
          <w:szCs w:val="24"/>
        </w:rPr>
        <w:t>资料积累</w:t>
      </w:r>
      <w:r w:rsidR="00A52AB3">
        <w:rPr>
          <w:rFonts w:asciiTheme="minorEastAsia" w:hAnsiTheme="minorEastAsia" w:hint="eastAsia"/>
          <w:sz w:val="24"/>
          <w:szCs w:val="24"/>
        </w:rPr>
        <w:t>，</w:t>
      </w:r>
      <w:r w:rsidR="006D641A">
        <w:rPr>
          <w:rFonts w:asciiTheme="minorEastAsia" w:hAnsiTheme="minorEastAsia" w:hint="eastAsia"/>
          <w:sz w:val="24"/>
          <w:szCs w:val="24"/>
        </w:rPr>
        <w:t>文件制作与保管，以及艺术团从前期宣传至后期总结的整体策划。</w:t>
      </w:r>
      <w:r w:rsidR="00861CAF">
        <w:rPr>
          <w:rFonts w:asciiTheme="minorEastAsia" w:hAnsiTheme="minorEastAsia" w:hint="eastAsia"/>
          <w:sz w:val="24"/>
          <w:szCs w:val="24"/>
        </w:rPr>
        <w:t>兼任教师，是</w:t>
      </w:r>
      <w:r w:rsidRPr="008460E9">
        <w:rPr>
          <w:rFonts w:asciiTheme="minorEastAsia" w:hAnsiTheme="minorEastAsia"/>
          <w:sz w:val="24"/>
          <w:szCs w:val="24"/>
        </w:rPr>
        <w:t>艺术团</w:t>
      </w:r>
      <w:r w:rsidR="00861CAF">
        <w:rPr>
          <w:rFonts w:asciiTheme="minorEastAsia" w:hAnsiTheme="minorEastAsia" w:hint="eastAsia"/>
          <w:sz w:val="24"/>
          <w:szCs w:val="24"/>
        </w:rPr>
        <w:t>为</w:t>
      </w:r>
      <w:r w:rsidRPr="008460E9">
        <w:rPr>
          <w:rFonts w:asciiTheme="minorEastAsia" w:hAnsiTheme="minorEastAsia"/>
          <w:sz w:val="24"/>
          <w:szCs w:val="24"/>
        </w:rPr>
        <w:t>每个团队配备</w:t>
      </w:r>
      <w:r w:rsidR="00861CAF">
        <w:rPr>
          <w:rFonts w:asciiTheme="minorEastAsia" w:hAnsiTheme="minorEastAsia" w:hint="eastAsia"/>
          <w:sz w:val="24"/>
          <w:szCs w:val="24"/>
        </w:rPr>
        <w:t>的专业</w:t>
      </w:r>
      <w:r w:rsidRPr="008460E9">
        <w:rPr>
          <w:rFonts w:asciiTheme="minorEastAsia" w:hAnsiTheme="minorEastAsia"/>
          <w:sz w:val="24"/>
          <w:szCs w:val="24"/>
        </w:rPr>
        <w:t xml:space="preserve">指导教师，组织指导教师制定训练和演出计划，对日常的训练进行技术性指导，提高成员的艺术水平，提高节目质量和演出水平，提升整个团队的艺术表现力。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 xml:space="preserve">6、创编高质量特色节目。艺术团要保有一批能适应学校举办各类较大型文艺演出或专场音晚会需要的保留作品，同时，每个艺术团队每年创编（作）、排练、演出不少于3个内容健康向上、富有时代气息、展现当代大学生精神风貌的艺术节目，确保“节目常有、形式常新”，提高节目质量和演出水平。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7</w:t>
      </w:r>
      <w:r w:rsidR="00F659AE">
        <w:rPr>
          <w:rFonts w:asciiTheme="minorEastAsia" w:hAnsiTheme="minorEastAsia"/>
          <w:sz w:val="24"/>
          <w:szCs w:val="24"/>
        </w:rPr>
        <w:t>、加强和普及校园艺术教育。</w:t>
      </w:r>
      <w:r w:rsidRPr="008460E9">
        <w:rPr>
          <w:rFonts w:asciiTheme="minorEastAsia" w:hAnsiTheme="minorEastAsia"/>
          <w:sz w:val="24"/>
          <w:szCs w:val="24"/>
        </w:rPr>
        <w:t xml:space="preserve">开设的声乐、舞蹈、乐理等公共选修课，有计划地组织团员分批次选修，充分发挥第一课堂的优势，让团员能从课堂上真正掌握专业艺术知识，提高艺术才能。要组织团员定期开展形式多样、主题丰富的艺术欣赏、讲座、培训和演出活动，促进艺术团成员艺术素养的提升。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 xml:space="preserve">8、建立艺术团队评比考核和淘汰机制。建立合理的艺术团队评比考核机制，以评促建，以评促改，在团队内部形成良好的发展和竞争氛围，促进大学生艺术团的整体发展；建立淘汰机制，对没有按照要求开展工作，发展滞后的团队，要进行整改，整改不好的进行淘汰。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9、构建校、院两级艺术团工作模式。学校艺术团重在突出“点”上的工作，打造校园文化精品，体现我校校园艺术活动的水平；各学院文艺部根据自身特点</w:t>
      </w:r>
      <w:r w:rsidRPr="008460E9">
        <w:rPr>
          <w:rFonts w:asciiTheme="minorEastAsia" w:hAnsiTheme="minorEastAsia"/>
          <w:sz w:val="24"/>
          <w:szCs w:val="24"/>
        </w:rPr>
        <w:lastRenderedPageBreak/>
        <w:t xml:space="preserve">工作，重在突出“面”上的工作，组织开展大众化的文艺活动。要“以点带面，以面促点”，构建“上下联动，形成合力”的良好机制。 </w:t>
      </w:r>
    </w:p>
    <w:p w:rsidR="008460E9" w:rsidRPr="008460E9" w:rsidRDefault="008460E9" w:rsidP="00FF1744">
      <w:pPr>
        <w:spacing w:line="480" w:lineRule="auto"/>
        <w:ind w:firstLine="200"/>
        <w:rPr>
          <w:rFonts w:asciiTheme="minorEastAsia" w:hAnsiTheme="minorEastAsia"/>
          <w:sz w:val="24"/>
          <w:szCs w:val="24"/>
        </w:rPr>
      </w:pPr>
      <w:r w:rsidRPr="008460E9">
        <w:rPr>
          <w:rFonts w:asciiTheme="minorEastAsia" w:hAnsiTheme="minorEastAsia"/>
          <w:sz w:val="24"/>
          <w:szCs w:val="24"/>
        </w:rPr>
        <w:t xml:space="preserve">10、搭建艺术团交流展示平台。积极组织我校艺术团参加校内外举办的各类文艺汇演活动，适时举办“大学艺术团专场演出”，为艺术团的发展提供交流展示的实践平台。 </w:t>
      </w:r>
    </w:p>
    <w:p w:rsidR="00D7729B" w:rsidRPr="008460E9" w:rsidRDefault="00D7729B" w:rsidP="00D7729B">
      <w:pPr>
        <w:spacing w:line="480" w:lineRule="auto"/>
        <w:ind w:firstLine="200"/>
        <w:rPr>
          <w:rFonts w:asciiTheme="minorEastAsia" w:hAnsiTheme="minorEastAsia"/>
          <w:sz w:val="24"/>
          <w:szCs w:val="24"/>
        </w:rPr>
      </w:pPr>
      <w:r w:rsidRPr="008460E9">
        <w:rPr>
          <w:rFonts w:asciiTheme="minorEastAsia" w:hAnsiTheme="minorEastAsia"/>
          <w:sz w:val="24"/>
          <w:szCs w:val="24"/>
        </w:rPr>
        <w:t>积极争取学校党政领导的重视与支持，加大对大学生艺术团的经费投入，整合资源，解决好艺术团在场地使用、指导教师聘用、器材设施、活动开展等过程中出现的问题和困难，积极为艺术团的发展创造优越的条件，营造良好的氛围</w:t>
      </w:r>
      <w:r w:rsidRPr="008460E9">
        <w:rPr>
          <w:rFonts w:asciiTheme="minorEastAsia" w:hAnsiTheme="minorEastAsia" w:hint="eastAsia"/>
          <w:sz w:val="24"/>
          <w:szCs w:val="24"/>
        </w:rPr>
        <w:t>。</w:t>
      </w:r>
    </w:p>
    <w:p w:rsidR="008460E9" w:rsidRDefault="00616C35" w:rsidP="008460E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834DAD">
        <w:rPr>
          <w:rFonts w:asciiTheme="minorEastAsia" w:hAnsiTheme="minorEastAsia" w:hint="eastAsia"/>
          <w:sz w:val="24"/>
          <w:szCs w:val="24"/>
        </w:rPr>
        <w:t>近期相关活动：</w:t>
      </w:r>
    </w:p>
    <w:p w:rsidR="00834DAD" w:rsidRPr="00834DAD" w:rsidRDefault="00834DAD" w:rsidP="00834DAD">
      <w:pPr>
        <w:pStyle w:val="a7"/>
        <w:numPr>
          <w:ilvl w:val="0"/>
          <w:numId w:val="1"/>
        </w:numPr>
        <w:spacing w:line="360" w:lineRule="auto"/>
        <w:ind w:firstLineChars="0"/>
        <w:rPr>
          <w:rFonts w:asciiTheme="minorEastAsia" w:hAnsiTheme="minorEastAsia"/>
          <w:sz w:val="24"/>
          <w:szCs w:val="24"/>
        </w:rPr>
      </w:pPr>
      <w:r w:rsidRPr="00834DAD">
        <w:rPr>
          <w:rFonts w:asciiTheme="minorEastAsia" w:hAnsiTheme="minorEastAsia" w:hint="eastAsia"/>
          <w:sz w:val="24"/>
          <w:szCs w:val="24"/>
        </w:rPr>
        <w:t>大学生艺术团揭牌仪式</w:t>
      </w:r>
    </w:p>
    <w:p w:rsidR="00834DAD" w:rsidRDefault="00834DAD" w:rsidP="00834DAD">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大学生艺术团合唱团、舞蹈队艺术展演。</w:t>
      </w:r>
    </w:p>
    <w:p w:rsidR="0029198F" w:rsidRDefault="00834DAD" w:rsidP="00834DAD">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高雅艺术进校园（上海滑稽剧团、上海芭蕾舞团）</w:t>
      </w:r>
    </w:p>
    <w:p w:rsidR="0029198F" w:rsidRDefault="0029198F" w:rsidP="0029198F">
      <w:pPr>
        <w:pStyle w:val="a7"/>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上海滑稽剧团</w:t>
      </w:r>
    </w:p>
    <w:p w:rsidR="00834DAD" w:rsidRDefault="0029198F" w:rsidP="0029198F">
      <w:pPr>
        <w:pStyle w:val="a7"/>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初定12月27日</w:t>
      </w:r>
    </w:p>
    <w:p w:rsidR="00834DAD" w:rsidRDefault="00834DAD" w:rsidP="00834DAD">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中国新声音校园战队上海赛区入围赛</w:t>
      </w:r>
    </w:p>
    <w:p w:rsidR="00834DAD" w:rsidRDefault="00834DAD" w:rsidP="00834DAD">
      <w:pPr>
        <w:pStyle w:val="a7"/>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艺术团活动场地问题：</w:t>
      </w:r>
    </w:p>
    <w:p w:rsidR="00834DAD" w:rsidRPr="00834DAD" w:rsidRDefault="0029198F" w:rsidP="00834DAD">
      <w:pPr>
        <w:pStyle w:val="a7"/>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艺术团排练活动需要一个相对专业的排练</w:t>
      </w:r>
      <w:r w:rsidR="00834DAD">
        <w:rPr>
          <w:rFonts w:asciiTheme="minorEastAsia" w:hAnsiTheme="minorEastAsia" w:hint="eastAsia"/>
          <w:sz w:val="24"/>
          <w:szCs w:val="24"/>
        </w:rPr>
        <w:t>场地，需要配备专业器材若干。现申请将小报告厅改造成艺术团专业排练厅，将内部设施进行重新调整。</w:t>
      </w:r>
    </w:p>
    <w:sectPr w:rsidR="00834DAD" w:rsidRPr="00834DAD" w:rsidSect="00564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75C" w:rsidRDefault="008E175C" w:rsidP="00E77A0F">
      <w:r>
        <w:separator/>
      </w:r>
    </w:p>
  </w:endnote>
  <w:endnote w:type="continuationSeparator" w:id="0">
    <w:p w:rsidR="008E175C" w:rsidRDefault="008E175C" w:rsidP="00E7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75C" w:rsidRDefault="008E175C" w:rsidP="00E77A0F">
      <w:r>
        <w:separator/>
      </w:r>
    </w:p>
  </w:footnote>
  <w:footnote w:type="continuationSeparator" w:id="0">
    <w:p w:rsidR="008E175C" w:rsidRDefault="008E175C" w:rsidP="00E7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1544"/>
    <w:multiLevelType w:val="hybridMultilevel"/>
    <w:tmpl w:val="0DD62452"/>
    <w:lvl w:ilvl="0" w:tplc="7578D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60E9"/>
    <w:rsid w:val="000F548B"/>
    <w:rsid w:val="001339A6"/>
    <w:rsid w:val="00236A95"/>
    <w:rsid w:val="0029198F"/>
    <w:rsid w:val="00445D30"/>
    <w:rsid w:val="00564F63"/>
    <w:rsid w:val="005C618B"/>
    <w:rsid w:val="00616C35"/>
    <w:rsid w:val="006D641A"/>
    <w:rsid w:val="007744BB"/>
    <w:rsid w:val="007A7F72"/>
    <w:rsid w:val="00834DAD"/>
    <w:rsid w:val="008460E9"/>
    <w:rsid w:val="00861CAF"/>
    <w:rsid w:val="008E175C"/>
    <w:rsid w:val="00952262"/>
    <w:rsid w:val="00A52AB3"/>
    <w:rsid w:val="00A63E1B"/>
    <w:rsid w:val="00A93384"/>
    <w:rsid w:val="00B2376B"/>
    <w:rsid w:val="00B6666A"/>
    <w:rsid w:val="00C21830"/>
    <w:rsid w:val="00C46C2C"/>
    <w:rsid w:val="00CA4802"/>
    <w:rsid w:val="00D7729B"/>
    <w:rsid w:val="00DA7744"/>
    <w:rsid w:val="00E72758"/>
    <w:rsid w:val="00E77A0F"/>
    <w:rsid w:val="00F05C35"/>
    <w:rsid w:val="00F659AE"/>
    <w:rsid w:val="00FD7A71"/>
    <w:rsid w:val="00FF17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1818E9B-EBA1-41DE-B079-77AF5DB1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7A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77A0F"/>
    <w:rPr>
      <w:sz w:val="18"/>
      <w:szCs w:val="18"/>
    </w:rPr>
  </w:style>
  <w:style w:type="paragraph" w:styleId="a5">
    <w:name w:val="footer"/>
    <w:basedOn w:val="a"/>
    <w:link w:val="a6"/>
    <w:uiPriority w:val="99"/>
    <w:semiHidden/>
    <w:unhideWhenUsed/>
    <w:rsid w:val="00E77A0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77A0F"/>
    <w:rPr>
      <w:sz w:val="18"/>
      <w:szCs w:val="18"/>
    </w:rPr>
  </w:style>
  <w:style w:type="paragraph" w:styleId="a7">
    <w:name w:val="List Paragraph"/>
    <w:basedOn w:val="a"/>
    <w:uiPriority w:val="34"/>
    <w:qFormat/>
    <w:rsid w:val="00834D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553595379@qq.com</cp:lastModifiedBy>
  <cp:revision>24</cp:revision>
  <cp:lastPrinted>2017-12-05T04:58:00Z</cp:lastPrinted>
  <dcterms:created xsi:type="dcterms:W3CDTF">2017-11-17T15:15:00Z</dcterms:created>
  <dcterms:modified xsi:type="dcterms:W3CDTF">2018-01-05T00:20:00Z</dcterms:modified>
</cp:coreProperties>
</file>