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5E" w:rsidRPr="0035035E" w:rsidRDefault="0035035E" w:rsidP="0035035E">
      <w:pPr>
        <w:widowControl/>
        <w:shd w:val="clear" w:color="auto" w:fill="FCF8E3"/>
        <w:spacing w:line="300" w:lineRule="atLeast"/>
        <w:jc w:val="left"/>
        <w:outlineLvl w:val="3"/>
        <w:rPr>
          <w:rFonts w:ascii="inherit" w:eastAsia="黑体" w:hAnsi="inherit" w:cs="宋体"/>
          <w:color w:val="C09853"/>
          <w:kern w:val="0"/>
          <w:sz w:val="26"/>
          <w:szCs w:val="26"/>
        </w:rPr>
      </w:pPr>
      <w:r w:rsidRPr="0035035E">
        <w:rPr>
          <w:rFonts w:ascii="inherit" w:eastAsia="黑体" w:hAnsi="inherit" w:cs="宋体"/>
          <w:color w:val="C09853"/>
          <w:kern w:val="0"/>
          <w:sz w:val="26"/>
          <w:szCs w:val="26"/>
        </w:rPr>
        <w:t>经济贸易系学院学生党支部举办</w:t>
      </w:r>
      <w:r w:rsidRPr="0035035E">
        <w:rPr>
          <w:rFonts w:ascii="inherit" w:eastAsia="黑体" w:hAnsi="inherit" w:cs="宋体"/>
          <w:color w:val="C09853"/>
          <w:kern w:val="0"/>
          <w:sz w:val="26"/>
          <w:szCs w:val="26"/>
        </w:rPr>
        <w:t>“</w:t>
      </w:r>
      <w:r w:rsidRPr="0035035E">
        <w:rPr>
          <w:rFonts w:ascii="inherit" w:eastAsia="黑体" w:hAnsi="inherit" w:cs="宋体"/>
          <w:color w:val="C09853"/>
          <w:kern w:val="0"/>
          <w:sz w:val="26"/>
          <w:szCs w:val="26"/>
        </w:rPr>
        <w:t>向党旗宣誓</w:t>
      </w:r>
      <w:r w:rsidRPr="0035035E">
        <w:rPr>
          <w:rFonts w:ascii="inherit" w:eastAsia="黑体" w:hAnsi="inherit" w:cs="宋体"/>
          <w:color w:val="C09853"/>
          <w:kern w:val="0"/>
          <w:sz w:val="26"/>
          <w:szCs w:val="26"/>
        </w:rPr>
        <w:t>”</w:t>
      </w:r>
      <w:r w:rsidRPr="0035035E">
        <w:rPr>
          <w:rFonts w:ascii="inherit" w:eastAsia="黑体" w:hAnsi="inherit" w:cs="宋体"/>
          <w:color w:val="C09853"/>
          <w:kern w:val="0"/>
          <w:sz w:val="26"/>
          <w:szCs w:val="26"/>
        </w:rPr>
        <w:t>读书会</w:t>
      </w:r>
    </w:p>
    <w:p w:rsidR="0035035E" w:rsidRPr="0035035E" w:rsidRDefault="0035035E" w:rsidP="0035035E">
      <w:pPr>
        <w:widowControl/>
        <w:shd w:val="clear" w:color="auto" w:fill="FCF8E3"/>
        <w:jc w:val="left"/>
        <w:rPr>
          <w:rFonts w:ascii="黑体" w:eastAsia="黑体" w:hAnsi="黑体" w:cs="宋体"/>
          <w:color w:val="C09853"/>
          <w:kern w:val="0"/>
          <w:sz w:val="20"/>
          <w:szCs w:val="20"/>
        </w:rPr>
      </w:pPr>
      <w:r w:rsidRPr="0035035E">
        <w:rPr>
          <w:rFonts w:ascii="黑体" w:eastAsia="黑体" w:hAnsi="黑体" w:cs="宋体" w:hint="eastAsia"/>
          <w:color w:val="C09853"/>
          <w:kern w:val="0"/>
          <w:sz w:val="20"/>
          <w:szCs w:val="20"/>
        </w:rPr>
        <w:br/>
        <w:t xml:space="preserve">[2017-06-12] </w:t>
      </w:r>
      <w:r w:rsidRPr="0035035E">
        <w:rPr>
          <w:rFonts w:ascii="宋体" w:eastAsia="宋体" w:hAnsi="宋体" w:cs="宋体" w:hint="eastAsia"/>
          <w:color w:val="C09853"/>
          <w:kern w:val="0"/>
          <w:sz w:val="20"/>
          <w:szCs w:val="20"/>
        </w:rPr>
        <w:t>  </w:t>
      </w:r>
      <w:r w:rsidRPr="0035035E">
        <w:rPr>
          <w:rFonts w:ascii="黑体" w:eastAsia="黑体" w:hAnsi="黑体" w:cs="宋体" w:hint="eastAsia"/>
          <w:color w:val="C09853"/>
          <w:kern w:val="0"/>
          <w:sz w:val="20"/>
          <w:szCs w:val="20"/>
        </w:rPr>
        <w:t xml:space="preserve">发布单位：办公室 </w:t>
      </w:r>
      <w:r w:rsidRPr="0035035E">
        <w:rPr>
          <w:rFonts w:ascii="宋体" w:eastAsia="宋体" w:hAnsi="宋体" w:cs="宋体" w:hint="eastAsia"/>
          <w:color w:val="C09853"/>
          <w:kern w:val="0"/>
          <w:sz w:val="20"/>
          <w:szCs w:val="20"/>
        </w:rPr>
        <w:t>  </w:t>
      </w:r>
      <w:r w:rsidRPr="0035035E">
        <w:rPr>
          <w:rFonts w:ascii="黑体" w:eastAsia="黑体" w:hAnsi="黑体" w:cs="宋体" w:hint="eastAsia"/>
          <w:color w:val="C09853"/>
          <w:kern w:val="0"/>
          <w:sz w:val="20"/>
          <w:szCs w:val="20"/>
        </w:rPr>
        <w:t>阅读次数：4788</w:t>
      </w:r>
    </w:p>
    <w:p w:rsidR="0035035E" w:rsidRPr="0035035E" w:rsidRDefault="0035035E" w:rsidP="0035035E">
      <w:pPr>
        <w:widowControl/>
        <w:spacing w:before="300" w:after="300"/>
        <w:jc w:val="left"/>
        <w:rPr>
          <w:rFonts w:ascii="宋体" w:eastAsia="宋体" w:hAnsi="宋体" w:cs="宋体" w:hint="eastAsia"/>
          <w:kern w:val="0"/>
          <w:sz w:val="24"/>
          <w:szCs w:val="24"/>
        </w:rPr>
      </w:pPr>
      <w:r w:rsidRPr="0035035E">
        <w:rPr>
          <w:rFonts w:ascii="宋体" w:eastAsia="宋体" w:hAnsi="宋体" w:cs="宋体"/>
          <w:kern w:val="0"/>
          <w:sz w:val="24"/>
          <w:szCs w:val="24"/>
        </w:rPr>
        <w:pict>
          <v:rect id="_x0000_i1025" style="width:0;height:1.5pt" o:hralign="center" o:hrstd="t" o:hrnoshade="t" o:hr="t" fillcolor="#333" stroked="f"/>
        </w:pict>
      </w:r>
    </w:p>
    <w:p w:rsidR="0035035E" w:rsidRPr="0035035E" w:rsidRDefault="0035035E" w:rsidP="0035035E">
      <w:pPr>
        <w:widowControl/>
        <w:spacing w:after="150"/>
        <w:jc w:val="center"/>
        <w:rPr>
          <w:rFonts w:ascii="黑体" w:eastAsia="黑体" w:hAnsi="黑体" w:cs="宋体"/>
          <w:color w:val="333333"/>
          <w:kern w:val="0"/>
          <w:sz w:val="20"/>
          <w:szCs w:val="20"/>
        </w:rPr>
      </w:pPr>
      <w:r>
        <w:rPr>
          <w:rFonts w:ascii="黑体" w:eastAsia="黑体" w:hAnsi="黑体" w:cs="宋体"/>
          <w:noProof/>
          <w:color w:val="333333"/>
          <w:kern w:val="0"/>
          <w:sz w:val="20"/>
          <w:szCs w:val="20"/>
        </w:rPr>
        <w:drawing>
          <wp:inline distT="0" distB="0" distL="0" distR="0">
            <wp:extent cx="5295265" cy="3951605"/>
            <wp:effectExtent l="0" t="0" r="635"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265" cy="3951605"/>
                    </a:xfrm>
                    <a:prstGeom prst="rect">
                      <a:avLst/>
                    </a:prstGeom>
                    <a:noFill/>
                    <a:ln>
                      <a:noFill/>
                    </a:ln>
                  </pic:spPr>
                </pic:pic>
              </a:graphicData>
            </a:graphic>
          </wp:inline>
        </w:drawing>
      </w:r>
    </w:p>
    <w:p w:rsidR="0035035E" w:rsidRPr="0035035E" w:rsidRDefault="0035035E" w:rsidP="0035035E">
      <w:pPr>
        <w:widowControl/>
        <w:spacing w:after="150" w:line="293" w:lineRule="atLeast"/>
        <w:ind w:firstLine="555"/>
        <w:jc w:val="left"/>
        <w:rPr>
          <w:rFonts w:ascii="黑体" w:eastAsia="黑体" w:hAnsi="黑体" w:cs="宋体" w:hint="eastAsia"/>
          <w:color w:val="333333"/>
          <w:kern w:val="0"/>
          <w:sz w:val="20"/>
          <w:szCs w:val="20"/>
        </w:rPr>
      </w:pPr>
      <w:r w:rsidRPr="0035035E">
        <w:rPr>
          <w:rFonts w:ascii="华文仿宋" w:eastAsia="华文仿宋" w:hAnsi="华文仿宋" w:cs="宋体" w:hint="eastAsia"/>
          <w:color w:val="333333"/>
          <w:kern w:val="0"/>
          <w:sz w:val="29"/>
          <w:szCs w:val="29"/>
        </w:rPr>
        <w:t>6月5日下午，</w:t>
      </w:r>
      <w:proofErr w:type="gramStart"/>
      <w:r w:rsidRPr="0035035E">
        <w:rPr>
          <w:rFonts w:ascii="华文仿宋" w:eastAsia="华文仿宋" w:hAnsi="华文仿宋" w:cs="宋体" w:hint="eastAsia"/>
          <w:color w:val="333333"/>
          <w:kern w:val="0"/>
          <w:sz w:val="29"/>
          <w:szCs w:val="29"/>
        </w:rPr>
        <w:t>秉</w:t>
      </w:r>
      <w:proofErr w:type="gramEnd"/>
      <w:r w:rsidRPr="0035035E">
        <w:rPr>
          <w:rFonts w:ascii="华文仿宋" w:eastAsia="华文仿宋" w:hAnsi="华文仿宋" w:cs="宋体" w:hint="eastAsia"/>
          <w:color w:val="333333"/>
          <w:kern w:val="0"/>
          <w:sz w:val="29"/>
          <w:szCs w:val="29"/>
        </w:rPr>
        <w:t>着“重温、传承、发扬”的精神，经济贸易学院学生党支部举办了</w:t>
      </w:r>
      <w:proofErr w:type="gramStart"/>
      <w:r w:rsidRPr="0035035E">
        <w:rPr>
          <w:rFonts w:ascii="华文仿宋" w:eastAsia="华文仿宋" w:hAnsi="华文仿宋" w:cs="宋体" w:hint="eastAsia"/>
          <w:color w:val="333333"/>
          <w:kern w:val="0"/>
          <w:sz w:val="29"/>
          <w:szCs w:val="29"/>
        </w:rPr>
        <w:t>一</w:t>
      </w:r>
      <w:proofErr w:type="gramEnd"/>
      <w:r w:rsidRPr="0035035E">
        <w:rPr>
          <w:rFonts w:ascii="华文仿宋" w:eastAsia="华文仿宋" w:hAnsi="华文仿宋" w:cs="宋体" w:hint="eastAsia"/>
          <w:color w:val="333333"/>
          <w:kern w:val="0"/>
          <w:sz w:val="29"/>
          <w:szCs w:val="29"/>
        </w:rPr>
        <w:t>场主题为“向党旗宣誓”的读书会活动。</w:t>
      </w:r>
    </w:p>
    <w:p w:rsidR="0035035E" w:rsidRPr="0035035E" w:rsidRDefault="0035035E" w:rsidP="0035035E">
      <w:pPr>
        <w:widowControl/>
        <w:spacing w:after="150" w:line="293" w:lineRule="atLeast"/>
        <w:ind w:firstLine="555"/>
        <w:jc w:val="left"/>
        <w:rPr>
          <w:rFonts w:ascii="黑体" w:eastAsia="黑体" w:hAnsi="黑体" w:cs="宋体" w:hint="eastAsia"/>
          <w:color w:val="333333"/>
          <w:kern w:val="0"/>
          <w:sz w:val="20"/>
          <w:szCs w:val="20"/>
        </w:rPr>
      </w:pPr>
      <w:r w:rsidRPr="0035035E">
        <w:rPr>
          <w:rFonts w:ascii="华文仿宋" w:eastAsia="华文仿宋" w:hAnsi="华文仿宋" w:cs="宋体" w:hint="eastAsia"/>
          <w:color w:val="333333"/>
          <w:kern w:val="0"/>
          <w:sz w:val="29"/>
          <w:szCs w:val="29"/>
        </w:rPr>
        <w:t>会上，40余位党员和入党积极分子踊跃参与，积极发言。分小组选取代表以PPT的展示重温了我党革命先行者在黑暗中探索，追寻并奋斗终身的故事，并展开讨论、发表感想。宋连青老师对本次读书会进行了点评总结，并介绍了我党的历史和发展，使大家对老一辈革命家的坚定信念、执着奉献、勇于变革、善于创新、心系群众、一心为民的精神有了新的认识。</w:t>
      </w:r>
    </w:p>
    <w:p w:rsidR="0035035E" w:rsidRPr="0035035E" w:rsidRDefault="0035035E" w:rsidP="0035035E">
      <w:pPr>
        <w:widowControl/>
        <w:spacing w:after="150" w:line="293" w:lineRule="atLeast"/>
        <w:ind w:firstLine="555"/>
        <w:jc w:val="left"/>
        <w:rPr>
          <w:rFonts w:ascii="黑体" w:eastAsia="黑体" w:hAnsi="黑体" w:cs="宋体" w:hint="eastAsia"/>
          <w:color w:val="333333"/>
          <w:kern w:val="0"/>
          <w:sz w:val="20"/>
          <w:szCs w:val="20"/>
        </w:rPr>
      </w:pPr>
      <w:r w:rsidRPr="0035035E">
        <w:rPr>
          <w:rFonts w:ascii="华文仿宋" w:eastAsia="华文仿宋" w:hAnsi="华文仿宋" w:cs="宋体" w:hint="eastAsia"/>
          <w:color w:val="333333"/>
          <w:kern w:val="0"/>
          <w:sz w:val="29"/>
          <w:szCs w:val="29"/>
        </w:rPr>
        <w:lastRenderedPageBreak/>
        <w:t>此次读书会活动激发了每一位党员和入党积极分子的读书热情和家国情怀，使大家在阅读中不断地反思、不断地总结、不断地进步，坚定了为党、为国家、为社会贡献自己力量的决心。</w:t>
      </w:r>
    </w:p>
    <w:p w:rsidR="005D7C36" w:rsidRPr="0035035E" w:rsidRDefault="005D7C36">
      <w:bookmarkStart w:id="0" w:name="_GoBack"/>
      <w:bookmarkEnd w:id="0"/>
    </w:p>
    <w:sectPr w:rsidR="005D7C36" w:rsidRPr="00350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98"/>
    <w:rsid w:val="0035035E"/>
    <w:rsid w:val="00387898"/>
    <w:rsid w:val="005D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5035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5035E"/>
    <w:rPr>
      <w:rFonts w:ascii="宋体" w:eastAsia="宋体" w:hAnsi="宋体" w:cs="宋体"/>
      <w:b/>
      <w:bCs/>
      <w:kern w:val="0"/>
      <w:sz w:val="24"/>
      <w:szCs w:val="24"/>
    </w:rPr>
  </w:style>
  <w:style w:type="character" w:customStyle="1" w:styleId="text-right">
    <w:name w:val="text-right"/>
    <w:basedOn w:val="a0"/>
    <w:rsid w:val="0035035E"/>
  </w:style>
  <w:style w:type="paragraph" w:styleId="a3">
    <w:name w:val="Normal (Web)"/>
    <w:basedOn w:val="a"/>
    <w:uiPriority w:val="99"/>
    <w:semiHidden/>
    <w:unhideWhenUsed/>
    <w:rsid w:val="0035035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5035E"/>
    <w:rPr>
      <w:sz w:val="18"/>
      <w:szCs w:val="18"/>
    </w:rPr>
  </w:style>
  <w:style w:type="character" w:customStyle="1" w:styleId="Char">
    <w:name w:val="批注框文本 Char"/>
    <w:basedOn w:val="a0"/>
    <w:link w:val="a4"/>
    <w:uiPriority w:val="99"/>
    <w:semiHidden/>
    <w:rsid w:val="003503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5035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5035E"/>
    <w:rPr>
      <w:rFonts w:ascii="宋体" w:eastAsia="宋体" w:hAnsi="宋体" w:cs="宋体"/>
      <w:b/>
      <w:bCs/>
      <w:kern w:val="0"/>
      <w:sz w:val="24"/>
      <w:szCs w:val="24"/>
    </w:rPr>
  </w:style>
  <w:style w:type="character" w:customStyle="1" w:styleId="text-right">
    <w:name w:val="text-right"/>
    <w:basedOn w:val="a0"/>
    <w:rsid w:val="0035035E"/>
  </w:style>
  <w:style w:type="paragraph" w:styleId="a3">
    <w:name w:val="Normal (Web)"/>
    <w:basedOn w:val="a"/>
    <w:uiPriority w:val="99"/>
    <w:semiHidden/>
    <w:unhideWhenUsed/>
    <w:rsid w:val="0035035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5035E"/>
    <w:rPr>
      <w:sz w:val="18"/>
      <w:szCs w:val="18"/>
    </w:rPr>
  </w:style>
  <w:style w:type="character" w:customStyle="1" w:styleId="Char">
    <w:name w:val="批注框文本 Char"/>
    <w:basedOn w:val="a0"/>
    <w:link w:val="a4"/>
    <w:uiPriority w:val="99"/>
    <w:semiHidden/>
    <w:rsid w:val="003503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205">
      <w:bodyDiv w:val="1"/>
      <w:marLeft w:val="0"/>
      <w:marRight w:val="0"/>
      <w:marTop w:val="0"/>
      <w:marBottom w:val="0"/>
      <w:divBdr>
        <w:top w:val="none" w:sz="0" w:space="0" w:color="auto"/>
        <w:left w:val="none" w:sz="0" w:space="0" w:color="auto"/>
        <w:bottom w:val="none" w:sz="0" w:space="0" w:color="auto"/>
        <w:right w:val="none" w:sz="0" w:space="0" w:color="auto"/>
      </w:divBdr>
      <w:divsChild>
        <w:div w:id="1488132173">
          <w:marLeft w:val="0"/>
          <w:marRight w:val="0"/>
          <w:marTop w:val="0"/>
          <w:marBottom w:val="300"/>
          <w:divBdr>
            <w:top w:val="single" w:sz="6" w:space="6" w:color="FBEED5"/>
            <w:left w:val="single" w:sz="6" w:space="11" w:color="FBEED5"/>
            <w:bottom w:val="single" w:sz="6" w:space="6" w:color="FBEED5"/>
            <w:right w:val="single" w:sz="6" w:space="26" w:color="FBEED5"/>
          </w:divBdr>
        </w:div>
        <w:div w:id="133754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2018-01-08T06:01:00Z</dcterms:created>
  <dcterms:modified xsi:type="dcterms:W3CDTF">2018-01-08T06:02:00Z</dcterms:modified>
</cp:coreProperties>
</file>