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7D7" w:rsidRPr="00FD6032" w:rsidRDefault="00D260BE" w:rsidP="002767D7">
      <w:pPr>
        <w:jc w:val="center"/>
        <w:rPr>
          <w:rFonts w:ascii="华文中宋" w:eastAsia="华文中宋" w:hAnsi="华文中宋"/>
          <w:sz w:val="28"/>
          <w:szCs w:val="28"/>
        </w:rPr>
      </w:pPr>
      <w:r>
        <w:rPr>
          <w:rFonts w:ascii="新宋体" w:eastAsia="新宋体" w:hAnsi="新宋体" w:hint="eastAsia"/>
          <w:sz w:val="28"/>
          <w:szCs w:val="28"/>
        </w:rPr>
        <w:t xml:space="preserve">   </w:t>
      </w:r>
      <w:r w:rsidR="00AE564A" w:rsidRPr="00FD6032">
        <w:rPr>
          <w:rFonts w:ascii="华文中宋" w:eastAsia="华文中宋" w:hAnsi="华文中宋" w:hint="eastAsia"/>
          <w:sz w:val="28"/>
          <w:szCs w:val="28"/>
        </w:rPr>
        <w:t>上海城建职业学院</w:t>
      </w:r>
      <w:r w:rsidR="002767D7" w:rsidRPr="00FD6032">
        <w:rPr>
          <w:rFonts w:ascii="华文中宋" w:eastAsia="华文中宋" w:hAnsi="华文中宋" w:hint="eastAsia"/>
          <w:sz w:val="28"/>
          <w:szCs w:val="28"/>
        </w:rPr>
        <w:t>干部人事</w:t>
      </w:r>
      <w:r w:rsidR="005E7672" w:rsidRPr="00FD6032">
        <w:rPr>
          <w:rFonts w:ascii="华文中宋" w:eastAsia="华文中宋" w:hAnsi="华文中宋" w:hint="eastAsia"/>
          <w:sz w:val="28"/>
          <w:szCs w:val="28"/>
        </w:rPr>
        <w:t>工作例会</w:t>
      </w:r>
      <w:r w:rsidR="002767D7" w:rsidRPr="00FD6032">
        <w:rPr>
          <w:rFonts w:ascii="华文中宋" w:eastAsia="华文中宋" w:hAnsi="华文中宋" w:hint="eastAsia"/>
          <w:sz w:val="28"/>
          <w:szCs w:val="28"/>
        </w:rPr>
        <w:t>制度</w:t>
      </w:r>
    </w:p>
    <w:p w:rsidR="00FD6032" w:rsidRPr="00004CA5" w:rsidRDefault="005E7672" w:rsidP="004E4E2A">
      <w:pPr>
        <w:pStyle w:val="a3"/>
        <w:spacing w:before="0" w:beforeAutospacing="0" w:after="240" w:afterAutospacing="0" w:line="300" w:lineRule="atLeast"/>
        <w:ind w:firstLine="318"/>
        <w:rPr>
          <w:rFonts w:ascii="仿宋" w:eastAsia="仿宋" w:hAnsi="仿宋"/>
          <w:b/>
          <w:color w:val="000000"/>
          <w:sz w:val="28"/>
          <w:szCs w:val="28"/>
        </w:rPr>
      </w:pPr>
      <w:r>
        <w:rPr>
          <w:rFonts w:ascii="Simsun" w:hAnsi="Simsun" w:hint="eastAsia"/>
          <w:color w:val="333333"/>
          <w:sz w:val="16"/>
          <w:szCs w:val="16"/>
        </w:rPr>
        <w:t xml:space="preserve">                                  </w:t>
      </w:r>
      <w:r w:rsidR="004E4E2A">
        <w:rPr>
          <w:rFonts w:ascii="Simsun" w:hAnsi="Simsun" w:hint="eastAsia"/>
          <w:color w:val="333333"/>
          <w:sz w:val="16"/>
          <w:szCs w:val="16"/>
        </w:rPr>
        <w:t xml:space="preserve">    </w:t>
      </w:r>
      <w:r>
        <w:rPr>
          <w:rFonts w:ascii="Simsun" w:hAnsi="Simsun" w:hint="eastAsia"/>
          <w:color w:val="333333"/>
          <w:sz w:val="16"/>
          <w:szCs w:val="16"/>
        </w:rPr>
        <w:t xml:space="preserve"> </w:t>
      </w:r>
      <w:r w:rsidRPr="005E7672">
        <w:rPr>
          <w:rFonts w:ascii="仿宋" w:eastAsia="仿宋" w:hAnsi="仿宋" w:hint="eastAsia"/>
          <w:color w:val="000000"/>
        </w:rPr>
        <w:t xml:space="preserve"> </w:t>
      </w:r>
    </w:p>
    <w:p w:rsidR="003069BD" w:rsidRPr="00FD6032" w:rsidRDefault="000A1080" w:rsidP="00FD6032">
      <w:pPr>
        <w:pStyle w:val="a3"/>
        <w:spacing w:before="0" w:beforeAutospacing="0" w:after="0" w:afterAutospacing="0" w:line="560" w:lineRule="exact"/>
        <w:ind w:firstLine="315"/>
        <w:rPr>
          <w:rFonts w:ascii="仿宋" w:eastAsia="仿宋" w:hAnsi="仿宋"/>
          <w:color w:val="000000"/>
          <w:sz w:val="28"/>
          <w:szCs w:val="28"/>
        </w:rPr>
      </w:pPr>
      <w:r w:rsidRPr="00FD6032">
        <w:rPr>
          <w:rFonts w:ascii="仿宋" w:eastAsia="仿宋" w:hAnsi="仿宋"/>
          <w:color w:val="000000"/>
          <w:sz w:val="28"/>
          <w:szCs w:val="28"/>
        </w:rPr>
        <w:t>为进一步加强和改进干部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选拔任用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工作，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落实《党政领导干部选拔任用工作条例》的规定，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提高干部人事</w:t>
      </w:r>
      <w:r w:rsidR="00D260BE" w:rsidRPr="00FD6032">
        <w:rPr>
          <w:rFonts w:ascii="仿宋" w:eastAsia="仿宋" w:hAnsi="仿宋"/>
          <w:color w:val="000000"/>
          <w:sz w:val="28"/>
          <w:szCs w:val="28"/>
        </w:rPr>
        <w:t>工作的民主化、制度化、规范化水平，</w:t>
      </w:r>
      <w:r w:rsidR="00D260BE" w:rsidRPr="00FD6032">
        <w:rPr>
          <w:rFonts w:ascii="仿宋" w:eastAsia="仿宋" w:hAnsi="仿宋" w:hint="eastAsia"/>
          <w:color w:val="000000"/>
          <w:sz w:val="28"/>
          <w:szCs w:val="28"/>
        </w:rPr>
        <w:t>特</w:t>
      </w:r>
      <w:r w:rsidR="00B13960" w:rsidRPr="00FD6032">
        <w:rPr>
          <w:rFonts w:ascii="仿宋" w:eastAsia="仿宋" w:hAnsi="仿宋" w:hint="eastAsia"/>
          <w:color w:val="000000"/>
          <w:sz w:val="28"/>
          <w:szCs w:val="28"/>
        </w:rPr>
        <w:t>制定学院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干部人事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工作例会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制度。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br/>
        <w:t xml:space="preserve">　　第一条</w:t>
      </w:r>
      <w:r w:rsidR="002767D7" w:rsidRPr="00FD6032">
        <w:rPr>
          <w:rFonts w:ascii="Simsun" w:eastAsia="仿宋" w:hAnsi="Simsun"/>
          <w:color w:val="000000"/>
          <w:sz w:val="28"/>
          <w:szCs w:val="28"/>
        </w:rPr>
        <w:t> 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 xml:space="preserve"> 干部人事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工作例会</w:t>
      </w:r>
      <w:r w:rsidR="00FD6032" w:rsidRPr="00FD6032">
        <w:rPr>
          <w:rFonts w:ascii="仿宋" w:eastAsia="仿宋" w:hAnsi="仿宋" w:hint="eastAsia"/>
          <w:color w:val="000000"/>
          <w:sz w:val="28"/>
          <w:szCs w:val="28"/>
        </w:rPr>
        <w:t>依据工作需要，不定期召开，</w:t>
      </w:r>
      <w:r w:rsidR="001D0EDF" w:rsidRPr="00FD6032">
        <w:rPr>
          <w:rFonts w:ascii="仿宋" w:eastAsia="仿宋" w:hAnsi="仿宋" w:hint="eastAsia"/>
          <w:color w:val="000000"/>
          <w:sz w:val="28"/>
          <w:szCs w:val="28"/>
        </w:rPr>
        <w:t>讨论</w:t>
      </w:r>
      <w:r w:rsidR="001D0EDF" w:rsidRPr="00FD6032">
        <w:rPr>
          <w:rFonts w:ascii="仿宋" w:eastAsia="仿宋" w:hAnsi="仿宋"/>
          <w:color w:val="000000"/>
          <w:sz w:val="28"/>
          <w:szCs w:val="28"/>
        </w:rPr>
        <w:t>的</w:t>
      </w:r>
      <w:r w:rsidR="00FD6032" w:rsidRPr="00FD6032">
        <w:rPr>
          <w:rFonts w:ascii="仿宋" w:eastAsia="仿宋" w:hAnsi="仿宋"/>
          <w:color w:val="000000"/>
          <w:sz w:val="28"/>
          <w:szCs w:val="28"/>
        </w:rPr>
        <w:t>主要</w:t>
      </w:r>
      <w:r w:rsidR="001D0EDF" w:rsidRPr="00FD6032">
        <w:rPr>
          <w:rFonts w:ascii="仿宋" w:eastAsia="仿宋" w:hAnsi="仿宋"/>
          <w:color w:val="000000"/>
          <w:sz w:val="28"/>
          <w:szCs w:val="28"/>
        </w:rPr>
        <w:t>内容是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决定呈报</w:t>
      </w:r>
      <w:r w:rsidR="002767D7" w:rsidRPr="00FD6032">
        <w:rPr>
          <w:rFonts w:ascii="仿宋" w:eastAsia="仿宋" w:hAnsi="仿宋" w:hint="eastAsia"/>
          <w:color w:val="000000"/>
          <w:sz w:val="28"/>
          <w:szCs w:val="28"/>
        </w:rPr>
        <w:t>党委会、院长办公会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的有关干部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提名、</w:t>
      </w:r>
      <w:r w:rsidR="00F74057">
        <w:rPr>
          <w:rFonts w:ascii="仿宋" w:eastAsia="仿宋" w:hAnsi="仿宋" w:hint="eastAsia"/>
          <w:color w:val="000000"/>
          <w:sz w:val="28"/>
          <w:szCs w:val="28"/>
        </w:rPr>
        <w:t>推荐、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调整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或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人才引进、调岗</w:t>
      </w:r>
      <w:r w:rsidR="001D0EDF" w:rsidRPr="00FD6032">
        <w:rPr>
          <w:rFonts w:ascii="仿宋" w:eastAsia="仿宋" w:hAnsi="仿宋" w:hint="eastAsia"/>
          <w:color w:val="000000"/>
          <w:sz w:val="28"/>
          <w:szCs w:val="28"/>
        </w:rPr>
        <w:t>等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事项。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br/>
        <w:t xml:space="preserve">　　第二条</w:t>
      </w:r>
      <w:r w:rsidR="002767D7" w:rsidRPr="00FD6032">
        <w:rPr>
          <w:rFonts w:ascii="Simsun" w:eastAsia="仿宋" w:hAnsi="Simsun"/>
          <w:color w:val="000000"/>
          <w:sz w:val="28"/>
          <w:szCs w:val="28"/>
        </w:rPr>
        <w:t> 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 xml:space="preserve"> 干部人事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工作例会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参加对象为</w:t>
      </w:r>
      <w:r w:rsidR="002767D7" w:rsidRPr="00FD6032">
        <w:rPr>
          <w:rFonts w:ascii="仿宋" w:eastAsia="仿宋" w:hAnsi="仿宋" w:hint="eastAsia"/>
          <w:color w:val="000000"/>
          <w:sz w:val="28"/>
          <w:szCs w:val="28"/>
        </w:rPr>
        <w:t>党委</w:t>
      </w:r>
      <w:r w:rsidR="0056150B">
        <w:rPr>
          <w:rFonts w:ascii="仿宋" w:eastAsia="仿宋" w:hAnsi="仿宋"/>
          <w:color w:val="000000"/>
          <w:sz w:val="28"/>
          <w:szCs w:val="28"/>
        </w:rPr>
        <w:t>书记</w:t>
      </w:r>
      <w:r w:rsidR="0056150B">
        <w:rPr>
          <w:rFonts w:ascii="仿宋" w:eastAsia="仿宋" w:hAnsi="仿宋" w:hint="eastAsia"/>
          <w:color w:val="000000"/>
          <w:sz w:val="28"/>
          <w:szCs w:val="28"/>
        </w:rPr>
        <w:t>,院长,</w:t>
      </w:r>
      <w:r w:rsidR="002767D7" w:rsidRPr="00FD6032">
        <w:rPr>
          <w:rFonts w:ascii="仿宋" w:eastAsia="仿宋" w:hAnsi="仿宋" w:hint="eastAsia"/>
          <w:color w:val="000000"/>
          <w:sz w:val="28"/>
          <w:szCs w:val="28"/>
        </w:rPr>
        <w:t>分管干部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人事</w:t>
      </w:r>
      <w:r w:rsidR="00B13960" w:rsidRPr="00FD6032">
        <w:rPr>
          <w:rFonts w:ascii="仿宋" w:eastAsia="仿宋" w:hAnsi="仿宋" w:hint="eastAsia"/>
          <w:color w:val="000000"/>
          <w:sz w:val="28"/>
          <w:szCs w:val="28"/>
        </w:rPr>
        <w:t>工作的副书记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或</w:t>
      </w:r>
      <w:r w:rsidR="00B13960" w:rsidRPr="00FD6032">
        <w:rPr>
          <w:rFonts w:ascii="仿宋" w:eastAsia="仿宋" w:hAnsi="仿宋" w:hint="eastAsia"/>
          <w:color w:val="000000"/>
          <w:sz w:val="28"/>
          <w:szCs w:val="28"/>
        </w:rPr>
        <w:t>副院长</w:t>
      </w:r>
      <w:r w:rsidR="0056150B">
        <w:rPr>
          <w:rFonts w:ascii="仿宋" w:eastAsia="仿宋" w:hAnsi="仿宋" w:hint="eastAsia"/>
          <w:color w:val="000000"/>
          <w:sz w:val="28"/>
          <w:szCs w:val="28"/>
        </w:rPr>
        <w:t>,纪委书记,</w:t>
      </w:r>
      <w:r w:rsidR="00B13960" w:rsidRPr="00FD6032">
        <w:rPr>
          <w:rFonts w:ascii="仿宋" w:eastAsia="仿宋" w:hAnsi="仿宋" w:hint="eastAsia"/>
          <w:color w:val="000000"/>
          <w:sz w:val="28"/>
          <w:szCs w:val="28"/>
        </w:rPr>
        <w:t>组织部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部</w:t>
      </w:r>
      <w:r w:rsidR="00B13960" w:rsidRPr="00FD6032">
        <w:rPr>
          <w:rFonts w:ascii="仿宋" w:eastAsia="仿宋" w:hAnsi="仿宋" w:hint="eastAsia"/>
          <w:color w:val="000000"/>
          <w:sz w:val="28"/>
          <w:szCs w:val="28"/>
        </w:rPr>
        <w:t>长、副部长、人事处处长</w:t>
      </w:r>
      <w:r w:rsidR="00B13960" w:rsidRPr="00FD6032">
        <w:rPr>
          <w:rFonts w:ascii="仿宋" w:eastAsia="仿宋" w:hAnsi="仿宋"/>
          <w:color w:val="000000"/>
          <w:sz w:val="28"/>
          <w:szCs w:val="28"/>
        </w:rPr>
        <w:t>等。会议由</w:t>
      </w:r>
      <w:r w:rsidR="00B13960" w:rsidRPr="00FD6032">
        <w:rPr>
          <w:rFonts w:ascii="仿宋" w:eastAsia="仿宋" w:hAnsi="仿宋" w:hint="eastAsia"/>
          <w:color w:val="000000"/>
          <w:sz w:val="28"/>
          <w:szCs w:val="28"/>
        </w:rPr>
        <w:t>党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委书记召集，书记不能召集时，可由</w:t>
      </w:r>
      <w:r w:rsidR="00E76778" w:rsidRPr="00FD6032">
        <w:rPr>
          <w:rFonts w:ascii="仿宋" w:eastAsia="仿宋" w:hAnsi="仿宋" w:hint="eastAsia"/>
          <w:color w:val="000000"/>
          <w:sz w:val="28"/>
          <w:szCs w:val="28"/>
        </w:rPr>
        <w:t>党委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书记委托</w:t>
      </w:r>
      <w:r w:rsidR="00B13960" w:rsidRPr="00FD6032">
        <w:rPr>
          <w:rFonts w:ascii="仿宋" w:eastAsia="仿宋" w:hAnsi="仿宋" w:hint="eastAsia"/>
          <w:color w:val="000000"/>
          <w:sz w:val="28"/>
          <w:szCs w:val="28"/>
        </w:rPr>
        <w:t>分管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干部人事工作的院领导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召集。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br/>
        <w:t xml:space="preserve">　　第三条</w:t>
      </w:r>
      <w:r w:rsidR="00FD6032" w:rsidRPr="00FD6032">
        <w:rPr>
          <w:rFonts w:ascii="仿宋" w:eastAsia="仿宋" w:hAnsi="仿宋" w:hint="eastAsia"/>
          <w:color w:val="000000"/>
          <w:sz w:val="28"/>
          <w:szCs w:val="28"/>
        </w:rPr>
        <w:t xml:space="preserve">  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干部人事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工作例会</w:t>
      </w:r>
      <w:r w:rsidR="001D0EDF" w:rsidRPr="00FD6032">
        <w:rPr>
          <w:rFonts w:ascii="仿宋" w:eastAsia="仿宋" w:hAnsi="仿宋" w:hint="eastAsia"/>
          <w:color w:val="000000"/>
          <w:sz w:val="28"/>
          <w:szCs w:val="28"/>
        </w:rPr>
        <w:t>讨论事项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的范围：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br/>
        <w:t xml:space="preserve">　　1</w:t>
      </w:r>
      <w:r w:rsidR="00B13960" w:rsidRPr="00FD6032">
        <w:rPr>
          <w:rFonts w:ascii="仿宋" w:eastAsia="仿宋" w:hAnsi="仿宋"/>
          <w:color w:val="000000"/>
          <w:sz w:val="28"/>
          <w:szCs w:val="28"/>
        </w:rPr>
        <w:t>、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根据干部管理权限，隶属学院党委管理的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干部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提名、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推荐、确定和调整的原则意见及方案。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br/>
        <w:t xml:space="preserve">　　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2</w:t>
      </w:r>
      <w:r w:rsidR="00B13960" w:rsidRPr="00FD6032">
        <w:rPr>
          <w:rFonts w:ascii="仿宋" w:eastAsia="仿宋" w:hAnsi="仿宋"/>
          <w:color w:val="000000"/>
          <w:sz w:val="28"/>
          <w:szCs w:val="28"/>
        </w:rPr>
        <w:t>、</w:t>
      </w:r>
      <w:r w:rsidR="008C3BB2" w:rsidRPr="00FD6032">
        <w:rPr>
          <w:rFonts w:ascii="仿宋" w:eastAsia="仿宋" w:hAnsi="仿宋" w:hint="eastAsia"/>
          <w:color w:val="000000"/>
          <w:sz w:val="28"/>
          <w:szCs w:val="28"/>
        </w:rPr>
        <w:t>学院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人才引进、人员</w:t>
      </w:r>
      <w:r w:rsidR="00FD6032" w:rsidRPr="00FD6032">
        <w:rPr>
          <w:rFonts w:ascii="仿宋" w:eastAsia="仿宋" w:hAnsi="仿宋"/>
          <w:color w:val="000000"/>
          <w:sz w:val="28"/>
          <w:szCs w:val="28"/>
        </w:rPr>
        <w:t>调进调出、</w:t>
      </w:r>
      <w:r w:rsidR="00FD6032" w:rsidRPr="00FD6032">
        <w:rPr>
          <w:rFonts w:ascii="仿宋" w:eastAsia="仿宋" w:hAnsi="仿宋" w:hint="eastAsia"/>
          <w:color w:val="000000"/>
          <w:sz w:val="28"/>
          <w:szCs w:val="28"/>
        </w:rPr>
        <w:t>岗位变动</w:t>
      </w:r>
      <w:r w:rsidR="008C3BB2" w:rsidRPr="00FD6032">
        <w:rPr>
          <w:rFonts w:ascii="仿宋" w:eastAsia="仿宋" w:hAnsi="仿宋"/>
          <w:color w:val="000000"/>
          <w:sz w:val="28"/>
          <w:szCs w:val="28"/>
        </w:rPr>
        <w:t>等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人事工作</w:t>
      </w:r>
      <w:r w:rsidR="005E7672" w:rsidRPr="00FD6032">
        <w:rPr>
          <w:rFonts w:ascii="仿宋" w:eastAsia="仿宋" w:hAnsi="仿宋"/>
          <w:color w:val="000000"/>
          <w:sz w:val="28"/>
          <w:szCs w:val="28"/>
        </w:rPr>
        <w:t>意见及方案</w:t>
      </w:r>
      <w:r w:rsidR="008C3BB2" w:rsidRPr="00FD6032">
        <w:rPr>
          <w:rFonts w:ascii="仿宋" w:eastAsia="仿宋" w:hAnsi="仿宋"/>
          <w:color w:val="000000"/>
          <w:sz w:val="28"/>
          <w:szCs w:val="28"/>
        </w:rPr>
        <w:t>。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br/>
        <w:t xml:space="preserve">　　</w:t>
      </w:r>
      <w:r w:rsidR="00FD6032" w:rsidRPr="00FD6032">
        <w:rPr>
          <w:rFonts w:ascii="仿宋" w:eastAsia="仿宋" w:hAnsi="仿宋" w:hint="eastAsia"/>
          <w:color w:val="000000"/>
          <w:sz w:val="28"/>
          <w:szCs w:val="28"/>
        </w:rPr>
        <w:t>3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、其他需要酝酿的干部人事任免</w:t>
      </w:r>
      <w:r w:rsidR="00B13960" w:rsidRPr="00FD6032">
        <w:rPr>
          <w:rFonts w:ascii="仿宋" w:eastAsia="仿宋" w:hAnsi="仿宋" w:hint="eastAsia"/>
          <w:color w:val="000000"/>
          <w:sz w:val="28"/>
          <w:szCs w:val="28"/>
        </w:rPr>
        <w:t>、调整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事项。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br/>
        <w:t xml:space="preserve">　　第四条</w:t>
      </w:r>
      <w:r w:rsidR="002767D7" w:rsidRPr="00FD6032">
        <w:rPr>
          <w:rFonts w:ascii="Simsun" w:eastAsia="仿宋" w:hAnsi="Simsun"/>
          <w:color w:val="000000"/>
          <w:sz w:val="28"/>
          <w:szCs w:val="28"/>
        </w:rPr>
        <w:t> 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 xml:space="preserve"> 干部人事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工作例会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按以下程序进行：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br/>
        <w:t xml:space="preserve">　　1、确定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讨论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议题。</w:t>
      </w:r>
      <w:r w:rsidR="00B13960" w:rsidRPr="00FD6032">
        <w:rPr>
          <w:rFonts w:ascii="仿宋" w:eastAsia="仿宋" w:hAnsi="仿宋" w:hint="eastAsia"/>
          <w:color w:val="000000"/>
          <w:sz w:val="28"/>
          <w:szCs w:val="28"/>
        </w:rPr>
        <w:t>党委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书记根据需要确定并提出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讨论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议题。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br/>
        <w:t xml:space="preserve">　　2、提出酝酿事项。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由组织部长或人事处长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汇报有关需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讨论酝酿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的干部</w:t>
      </w:r>
      <w:r w:rsidR="00F74057" w:rsidRPr="00FD6032">
        <w:rPr>
          <w:rFonts w:ascii="仿宋" w:eastAsia="仿宋" w:hAnsi="仿宋" w:hint="eastAsia"/>
          <w:color w:val="000000"/>
          <w:sz w:val="28"/>
          <w:szCs w:val="28"/>
        </w:rPr>
        <w:t>提名、</w:t>
      </w:r>
      <w:r w:rsidR="00F74057">
        <w:rPr>
          <w:rFonts w:ascii="仿宋" w:eastAsia="仿宋" w:hAnsi="仿宋" w:hint="eastAsia"/>
          <w:color w:val="000000"/>
          <w:sz w:val="28"/>
          <w:szCs w:val="28"/>
        </w:rPr>
        <w:t>推荐、</w:t>
      </w:r>
      <w:r w:rsidR="00A028FD" w:rsidRPr="00FD6032">
        <w:rPr>
          <w:rFonts w:ascii="仿宋" w:eastAsia="仿宋" w:hAnsi="仿宋" w:hint="eastAsia"/>
          <w:color w:val="000000"/>
          <w:sz w:val="28"/>
          <w:szCs w:val="28"/>
        </w:rPr>
        <w:t>调整或人才引进、调岗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等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事项，并提出</w:t>
      </w:r>
      <w:r w:rsidR="00A028FD">
        <w:rPr>
          <w:rFonts w:ascii="仿宋" w:eastAsia="仿宋" w:hAnsi="仿宋"/>
          <w:color w:val="000000"/>
          <w:sz w:val="28"/>
          <w:szCs w:val="28"/>
        </w:rPr>
        <w:t>原则意见及方案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建议。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br/>
        <w:t xml:space="preserve">　　3、充分酝酿讨论。参加人员就酝酿事项发表意见，表明态度。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lastRenderedPageBreak/>
        <w:t>召集人不首先表明自己的观点，应先听取其他同志的意见，然后再发表自己的意见。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br/>
        <w:t xml:space="preserve">　　4、形成酝酿意见。酝酿讨论后，召集人根据酝酿讨论情况，集中多数人的意见形成</w:t>
      </w:r>
      <w:r w:rsidR="00526C8A" w:rsidRPr="00FD6032">
        <w:rPr>
          <w:rFonts w:ascii="仿宋" w:eastAsia="仿宋" w:hAnsi="仿宋"/>
          <w:color w:val="000000"/>
          <w:sz w:val="28"/>
          <w:szCs w:val="28"/>
        </w:rPr>
        <w:t>干部</w:t>
      </w:r>
      <w:r w:rsidR="00511DD6">
        <w:rPr>
          <w:rFonts w:ascii="仿宋" w:eastAsia="仿宋" w:hAnsi="仿宋" w:hint="eastAsia"/>
          <w:color w:val="000000"/>
          <w:sz w:val="28"/>
          <w:szCs w:val="28"/>
        </w:rPr>
        <w:t>提名、推荐、</w:t>
      </w:r>
      <w:r w:rsidR="00526C8A" w:rsidRPr="00FD6032">
        <w:rPr>
          <w:rFonts w:ascii="仿宋" w:eastAsia="仿宋" w:hAnsi="仿宋" w:hint="eastAsia"/>
          <w:color w:val="000000"/>
          <w:sz w:val="28"/>
          <w:szCs w:val="28"/>
        </w:rPr>
        <w:t>调整或人才引进、调岗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等</w:t>
      </w:r>
      <w:r w:rsidR="005E7672" w:rsidRPr="00FD6032">
        <w:rPr>
          <w:rFonts w:ascii="仿宋" w:eastAsia="仿宋" w:hAnsi="仿宋"/>
          <w:color w:val="000000"/>
          <w:sz w:val="28"/>
          <w:szCs w:val="28"/>
        </w:rPr>
        <w:t>事项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的酝酿意见。对一些方案和事项，酝酿意见比较分散时，应暂缓，待条件具备时再另行酝酿。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br/>
        <w:t xml:space="preserve">　　第五条</w:t>
      </w:r>
      <w:r w:rsidR="002767D7" w:rsidRPr="00FD6032">
        <w:rPr>
          <w:rFonts w:ascii="Simsun" w:eastAsia="仿宋" w:hAnsi="Simsun"/>
          <w:color w:val="000000"/>
          <w:sz w:val="28"/>
          <w:szCs w:val="28"/>
        </w:rPr>
        <w:t> 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 xml:space="preserve"> 干部人事</w:t>
      </w:r>
      <w:r w:rsidR="005E7672" w:rsidRPr="00FD6032">
        <w:rPr>
          <w:rFonts w:ascii="仿宋" w:eastAsia="仿宋" w:hAnsi="仿宋" w:hint="eastAsia"/>
          <w:color w:val="000000"/>
          <w:sz w:val="28"/>
          <w:szCs w:val="28"/>
        </w:rPr>
        <w:t>工作例会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，由</w:t>
      </w:r>
      <w:r w:rsidR="00FD6032" w:rsidRPr="00FD6032">
        <w:rPr>
          <w:rFonts w:ascii="仿宋" w:eastAsia="仿宋" w:hAnsi="仿宋" w:hint="eastAsia"/>
          <w:color w:val="000000"/>
          <w:sz w:val="28"/>
          <w:szCs w:val="28"/>
        </w:rPr>
        <w:t>组织部专人</w:t>
      </w:r>
      <w:r w:rsidR="002767D7" w:rsidRPr="00FD6032">
        <w:rPr>
          <w:rFonts w:ascii="仿宋" w:eastAsia="仿宋" w:hAnsi="仿宋"/>
          <w:color w:val="000000"/>
          <w:sz w:val="28"/>
          <w:szCs w:val="28"/>
        </w:rPr>
        <w:t>负责记录，但不形成会议纪要。</w:t>
      </w:r>
      <w:r w:rsidR="003069BD" w:rsidRPr="00FD6032">
        <w:rPr>
          <w:rFonts w:ascii="仿宋" w:eastAsia="仿宋" w:hAnsi="仿宋"/>
          <w:color w:val="000000"/>
          <w:sz w:val="28"/>
          <w:szCs w:val="28"/>
        </w:rPr>
        <w:t>对讨论的</w:t>
      </w:r>
      <w:r w:rsidR="003069BD" w:rsidRPr="00FD6032">
        <w:rPr>
          <w:rFonts w:ascii="仿宋" w:eastAsia="仿宋" w:hAnsi="仿宋" w:hint="eastAsia"/>
          <w:color w:val="000000"/>
          <w:sz w:val="28"/>
          <w:szCs w:val="28"/>
        </w:rPr>
        <w:t>干部</w:t>
      </w:r>
      <w:r w:rsidR="003069BD" w:rsidRPr="00FD6032">
        <w:rPr>
          <w:rFonts w:ascii="仿宋" w:eastAsia="仿宋" w:hAnsi="仿宋"/>
          <w:color w:val="000000"/>
          <w:sz w:val="28"/>
          <w:szCs w:val="28"/>
        </w:rPr>
        <w:t>人事任免、</w:t>
      </w:r>
      <w:r w:rsidR="00FD6032" w:rsidRPr="00FD6032">
        <w:rPr>
          <w:rFonts w:ascii="仿宋" w:eastAsia="仿宋" w:hAnsi="仿宋" w:hint="eastAsia"/>
          <w:color w:val="000000"/>
          <w:sz w:val="28"/>
          <w:szCs w:val="28"/>
        </w:rPr>
        <w:t>调整</w:t>
      </w:r>
      <w:r w:rsidR="003069BD" w:rsidRPr="00FD6032">
        <w:rPr>
          <w:rFonts w:ascii="仿宋" w:eastAsia="仿宋" w:hAnsi="仿宋"/>
          <w:color w:val="000000"/>
          <w:sz w:val="28"/>
          <w:szCs w:val="28"/>
        </w:rPr>
        <w:t>事项，需报</w:t>
      </w:r>
      <w:r w:rsidR="003069BD" w:rsidRPr="00FD6032">
        <w:rPr>
          <w:rFonts w:ascii="仿宋" w:eastAsia="仿宋" w:hAnsi="仿宋" w:hint="eastAsia"/>
          <w:color w:val="000000"/>
          <w:sz w:val="28"/>
          <w:szCs w:val="28"/>
        </w:rPr>
        <w:t>上级或</w:t>
      </w:r>
      <w:r w:rsidR="003069BD" w:rsidRPr="00FD6032">
        <w:rPr>
          <w:rFonts w:ascii="仿宋" w:eastAsia="仿宋" w:hAnsi="仿宋"/>
          <w:color w:val="000000"/>
          <w:sz w:val="28"/>
          <w:szCs w:val="28"/>
        </w:rPr>
        <w:t>有关部门审批</w:t>
      </w:r>
      <w:r w:rsidR="003069BD" w:rsidRPr="00FD6032">
        <w:rPr>
          <w:rFonts w:ascii="仿宋" w:eastAsia="仿宋" w:hAnsi="仿宋" w:hint="eastAsia"/>
          <w:color w:val="000000"/>
          <w:sz w:val="28"/>
          <w:szCs w:val="28"/>
        </w:rPr>
        <w:t>、</w:t>
      </w:r>
      <w:r w:rsidR="003069BD" w:rsidRPr="00FD6032">
        <w:rPr>
          <w:rFonts w:ascii="仿宋" w:eastAsia="仿宋" w:hAnsi="仿宋"/>
          <w:color w:val="000000"/>
          <w:sz w:val="28"/>
          <w:szCs w:val="28"/>
        </w:rPr>
        <w:t>备案的，由</w:t>
      </w:r>
      <w:r w:rsidR="003069BD" w:rsidRPr="00FD6032">
        <w:rPr>
          <w:rFonts w:ascii="仿宋" w:eastAsia="仿宋" w:hAnsi="仿宋" w:hint="eastAsia"/>
          <w:color w:val="000000"/>
          <w:sz w:val="28"/>
          <w:szCs w:val="28"/>
        </w:rPr>
        <w:t>组织部或</w:t>
      </w:r>
      <w:r w:rsidR="003069BD" w:rsidRPr="00FD6032">
        <w:rPr>
          <w:rFonts w:ascii="仿宋" w:eastAsia="仿宋" w:hAnsi="仿宋"/>
          <w:color w:val="000000"/>
          <w:sz w:val="28"/>
          <w:szCs w:val="28"/>
        </w:rPr>
        <w:t>人事处按规定办理。</w:t>
      </w:r>
    </w:p>
    <w:p w:rsidR="008C3BB2" w:rsidRPr="00FD6032" w:rsidRDefault="003069BD" w:rsidP="00FD6032">
      <w:pPr>
        <w:pStyle w:val="a3"/>
        <w:spacing w:before="0" w:beforeAutospacing="0" w:after="0" w:afterAutospacing="0" w:line="56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FD6032">
        <w:rPr>
          <w:rFonts w:ascii="仿宋" w:eastAsia="仿宋" w:hAnsi="仿宋"/>
          <w:color w:val="000000"/>
          <w:sz w:val="28"/>
          <w:szCs w:val="28"/>
        </w:rPr>
        <w:t>第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六</w:t>
      </w:r>
      <w:r w:rsidRPr="00FD6032">
        <w:rPr>
          <w:rFonts w:ascii="仿宋" w:eastAsia="仿宋" w:hAnsi="仿宋"/>
          <w:color w:val="000000"/>
          <w:sz w:val="28"/>
          <w:szCs w:val="28"/>
        </w:rPr>
        <w:t>条</w:t>
      </w:r>
      <w:r w:rsidR="00FD6032" w:rsidRPr="00FD6032">
        <w:rPr>
          <w:rFonts w:ascii="仿宋" w:eastAsia="仿宋" w:hAnsi="仿宋" w:hint="eastAsia"/>
          <w:color w:val="000000"/>
          <w:sz w:val="28"/>
          <w:szCs w:val="28"/>
        </w:rPr>
        <w:t xml:space="preserve">  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分管干部人事工作</w:t>
      </w:r>
      <w:r w:rsidR="00FD6032" w:rsidRPr="00FD6032">
        <w:rPr>
          <w:rFonts w:ascii="仿宋" w:eastAsia="仿宋" w:hAnsi="仿宋" w:hint="eastAsia"/>
          <w:color w:val="000000"/>
          <w:sz w:val="28"/>
          <w:szCs w:val="28"/>
        </w:rPr>
        <w:t>的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院领导</w:t>
      </w:r>
      <w:r w:rsidRPr="00FD6032">
        <w:rPr>
          <w:rFonts w:ascii="仿宋" w:eastAsia="仿宋" w:hAnsi="仿宋"/>
          <w:color w:val="000000"/>
          <w:sz w:val="28"/>
          <w:szCs w:val="28"/>
        </w:rPr>
        <w:t>应按分工，负责</w:t>
      </w:r>
      <w:r w:rsidR="00FD6032" w:rsidRPr="00FD6032">
        <w:rPr>
          <w:rFonts w:ascii="仿宋" w:eastAsia="仿宋" w:hAnsi="仿宋"/>
          <w:color w:val="000000"/>
          <w:sz w:val="28"/>
          <w:szCs w:val="28"/>
        </w:rPr>
        <w:t>干部人事</w:t>
      </w:r>
      <w:r w:rsidR="00FD6032" w:rsidRPr="00FD6032">
        <w:rPr>
          <w:rFonts w:ascii="仿宋" w:eastAsia="仿宋" w:hAnsi="仿宋" w:hint="eastAsia"/>
          <w:color w:val="000000"/>
          <w:sz w:val="28"/>
          <w:szCs w:val="28"/>
        </w:rPr>
        <w:t>工作例会</w:t>
      </w:r>
      <w:r w:rsidR="00FD6032" w:rsidRPr="00FD6032">
        <w:rPr>
          <w:rFonts w:ascii="仿宋" w:eastAsia="仿宋" w:hAnsi="仿宋"/>
          <w:color w:val="000000"/>
          <w:sz w:val="28"/>
          <w:szCs w:val="28"/>
        </w:rPr>
        <w:t>集体决定事项</w:t>
      </w:r>
      <w:r w:rsidR="00FD6032" w:rsidRPr="00FD6032">
        <w:rPr>
          <w:rFonts w:ascii="仿宋" w:eastAsia="仿宋" w:hAnsi="仿宋" w:hint="eastAsia"/>
          <w:color w:val="000000"/>
          <w:sz w:val="28"/>
          <w:szCs w:val="28"/>
        </w:rPr>
        <w:t>的</w:t>
      </w:r>
      <w:r w:rsidRPr="00FD6032">
        <w:rPr>
          <w:rFonts w:ascii="仿宋" w:eastAsia="仿宋" w:hAnsi="仿宋"/>
          <w:color w:val="000000"/>
          <w:sz w:val="28"/>
          <w:szCs w:val="28"/>
        </w:rPr>
        <w:t>检查、督促、落实。主持会议的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党委</w:t>
      </w:r>
      <w:r w:rsidRPr="00FD6032">
        <w:rPr>
          <w:rFonts w:ascii="仿宋" w:eastAsia="仿宋" w:hAnsi="仿宋"/>
          <w:color w:val="000000"/>
          <w:sz w:val="28"/>
          <w:szCs w:val="28"/>
        </w:rPr>
        <w:t>书记或委托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主持会议的</w:t>
      </w:r>
      <w:r w:rsidRPr="00FD6032">
        <w:rPr>
          <w:rFonts w:ascii="仿宋" w:eastAsia="仿宋" w:hAnsi="仿宋"/>
          <w:color w:val="000000"/>
          <w:sz w:val="28"/>
          <w:szCs w:val="28"/>
        </w:rPr>
        <w:t>其他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院领导</w:t>
      </w:r>
      <w:r w:rsidRPr="00FD6032">
        <w:rPr>
          <w:rFonts w:ascii="仿宋" w:eastAsia="仿宋" w:hAnsi="仿宋"/>
          <w:color w:val="000000"/>
          <w:sz w:val="28"/>
          <w:szCs w:val="28"/>
        </w:rPr>
        <w:t>应及时向因故未能出席会议的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人员</w:t>
      </w:r>
      <w:r w:rsidRPr="00FD6032">
        <w:rPr>
          <w:rFonts w:ascii="仿宋" w:eastAsia="仿宋" w:hAnsi="仿宋"/>
          <w:color w:val="000000"/>
          <w:sz w:val="28"/>
          <w:szCs w:val="28"/>
        </w:rPr>
        <w:t>通报会议的主要精神和重要决定事项。</w:t>
      </w:r>
    </w:p>
    <w:p w:rsidR="003069BD" w:rsidRPr="00FD6032" w:rsidRDefault="003069BD" w:rsidP="0056150B">
      <w:pPr>
        <w:pStyle w:val="a3"/>
        <w:spacing w:before="0" w:beforeAutospacing="0" w:after="0" w:afterAutospacing="0" w:line="56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FD6032">
        <w:rPr>
          <w:rFonts w:ascii="仿宋" w:eastAsia="仿宋" w:hAnsi="仿宋" w:hint="eastAsia"/>
          <w:color w:val="000000"/>
          <w:sz w:val="28"/>
          <w:szCs w:val="28"/>
        </w:rPr>
        <w:t>第七</w:t>
      </w:r>
      <w:r w:rsidR="008C3BB2" w:rsidRPr="00FD6032">
        <w:rPr>
          <w:rFonts w:ascii="仿宋" w:eastAsia="仿宋" w:hAnsi="仿宋" w:hint="eastAsia"/>
          <w:color w:val="000000"/>
          <w:sz w:val="28"/>
          <w:szCs w:val="28"/>
        </w:rPr>
        <w:t>条　经酝酿形成的干部</w:t>
      </w:r>
      <w:r w:rsidR="0020541C">
        <w:rPr>
          <w:rFonts w:ascii="仿宋" w:eastAsia="仿宋" w:hAnsi="仿宋" w:hint="eastAsia"/>
          <w:color w:val="000000"/>
          <w:sz w:val="28"/>
          <w:szCs w:val="28"/>
        </w:rPr>
        <w:t>调整</w:t>
      </w:r>
      <w:r w:rsidR="008C3BB2" w:rsidRPr="00FD6032">
        <w:rPr>
          <w:rFonts w:ascii="仿宋" w:eastAsia="仿宋" w:hAnsi="仿宋" w:hint="eastAsia"/>
          <w:color w:val="000000"/>
          <w:sz w:val="28"/>
          <w:szCs w:val="28"/>
        </w:rPr>
        <w:t>方面的意见，由党委组织部门提出上会意见，</w:t>
      </w:r>
      <w:r w:rsidR="0056150B">
        <w:rPr>
          <w:rFonts w:ascii="仿宋" w:eastAsia="仿宋" w:hAnsi="仿宋" w:hint="eastAsia"/>
          <w:color w:val="000000"/>
          <w:sz w:val="28"/>
          <w:szCs w:val="28"/>
        </w:rPr>
        <w:t>正式提交党委会讨论决定;</w:t>
      </w:r>
      <w:r w:rsidR="0020541C">
        <w:rPr>
          <w:rFonts w:ascii="仿宋" w:eastAsia="仿宋" w:hAnsi="仿宋" w:hint="eastAsia"/>
          <w:color w:val="000000"/>
          <w:sz w:val="28"/>
          <w:szCs w:val="28"/>
        </w:rPr>
        <w:t>经酝酿形成的人事调整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 xml:space="preserve">方面的意见，由人事处提出上会意见，提交院长办公会讨论决定。 </w:t>
      </w:r>
      <w:r w:rsidR="008C3BB2" w:rsidRPr="00FD6032">
        <w:rPr>
          <w:rFonts w:ascii="仿宋" w:eastAsia="仿宋" w:hAnsi="仿宋" w:hint="eastAsia"/>
          <w:color w:val="000000"/>
          <w:sz w:val="28"/>
          <w:szCs w:val="28"/>
        </w:rPr>
        <w:br/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 xml:space="preserve">  </w:t>
      </w:r>
      <w:r w:rsidR="00294529" w:rsidRPr="00FD6032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="006F682F" w:rsidRPr="00FD6032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="0056150B">
        <w:rPr>
          <w:rFonts w:ascii="仿宋" w:eastAsia="仿宋" w:hAnsi="仿宋" w:hint="eastAsia"/>
          <w:color w:val="000000"/>
          <w:sz w:val="28"/>
          <w:szCs w:val="28"/>
        </w:rPr>
        <w:t>第八</w:t>
      </w:r>
      <w:r w:rsidR="008C3BB2" w:rsidRPr="00FD6032">
        <w:rPr>
          <w:rFonts w:ascii="仿宋" w:eastAsia="仿宋" w:hAnsi="仿宋" w:hint="eastAsia"/>
          <w:color w:val="000000"/>
          <w:sz w:val="28"/>
          <w:szCs w:val="28"/>
        </w:rPr>
        <w:t xml:space="preserve">条　</w:t>
      </w:r>
      <w:r w:rsidRPr="00FD6032">
        <w:rPr>
          <w:rFonts w:ascii="仿宋" w:eastAsia="仿宋" w:hAnsi="仿宋"/>
          <w:color w:val="000000"/>
          <w:sz w:val="28"/>
          <w:szCs w:val="28"/>
        </w:rPr>
        <w:t>干部人事</w:t>
      </w:r>
      <w:r w:rsidR="00294529" w:rsidRPr="00FD6032">
        <w:rPr>
          <w:rFonts w:ascii="仿宋" w:eastAsia="仿宋" w:hAnsi="仿宋" w:hint="eastAsia"/>
          <w:color w:val="000000"/>
          <w:sz w:val="28"/>
          <w:szCs w:val="28"/>
        </w:rPr>
        <w:t>工作例会</w:t>
      </w:r>
      <w:r w:rsidRPr="00FD6032">
        <w:rPr>
          <w:rFonts w:ascii="仿宋" w:eastAsia="仿宋" w:hAnsi="仿宋"/>
          <w:color w:val="000000"/>
          <w:sz w:val="28"/>
          <w:szCs w:val="28"/>
        </w:rPr>
        <w:t>会议</w:t>
      </w:r>
      <w:r w:rsidRPr="00FD6032">
        <w:rPr>
          <w:rFonts w:ascii="仿宋" w:eastAsia="仿宋" w:hAnsi="仿宋" w:hint="eastAsia"/>
          <w:color w:val="000000"/>
          <w:sz w:val="28"/>
          <w:szCs w:val="28"/>
        </w:rPr>
        <w:t>的参会人员要严格保守会议秘密，自觉遵守组织人事纪律，不得对外泄露会议酝酿讨论情况。</w:t>
      </w:r>
    </w:p>
    <w:p w:rsidR="00A26799" w:rsidRDefault="0056150B" w:rsidP="00433D04">
      <w:pPr>
        <w:spacing w:line="560" w:lineRule="exact"/>
        <w:ind w:firstLine="555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第九</w:t>
      </w:r>
      <w:r w:rsidR="00433D0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条  本制度自党委会讨论通过之日起实施。</w:t>
      </w:r>
    </w:p>
    <w:p w:rsidR="00433D04" w:rsidRDefault="00433D04" w:rsidP="00433D04">
      <w:pPr>
        <w:spacing w:line="560" w:lineRule="exact"/>
        <w:ind w:firstLine="555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433D04" w:rsidRPr="00433D04" w:rsidRDefault="00433D04" w:rsidP="004E4E2A">
      <w:pPr>
        <w:spacing w:line="560" w:lineRule="exact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D82275" w:rsidRDefault="00D82275" w:rsidP="00D82275">
      <w:pPr>
        <w:spacing w:line="560" w:lineRule="exact"/>
        <w:ind w:firstLineChars="1600" w:firstLine="448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中共上海城建职业学院委员会</w:t>
      </w:r>
    </w:p>
    <w:p w:rsidR="00D82275" w:rsidRPr="00FD6032" w:rsidRDefault="00D82275" w:rsidP="00D82275">
      <w:pPr>
        <w:spacing w:line="560" w:lineRule="exact"/>
        <w:ind w:firstLineChars="1600" w:firstLine="448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     2017年</w:t>
      </w:r>
      <w:r w:rsidR="00D6554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6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月</w:t>
      </w:r>
      <w:r w:rsidR="00D6554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日</w:t>
      </w:r>
    </w:p>
    <w:sectPr w:rsidR="00D82275" w:rsidRPr="00FD6032" w:rsidSect="00A26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8DE" w:rsidRDefault="001A78DE" w:rsidP="009B5387">
      <w:r>
        <w:separator/>
      </w:r>
    </w:p>
  </w:endnote>
  <w:endnote w:type="continuationSeparator" w:id="1">
    <w:p w:rsidR="001A78DE" w:rsidRDefault="001A78DE" w:rsidP="009B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8DE" w:rsidRDefault="001A78DE" w:rsidP="009B5387">
      <w:r>
        <w:separator/>
      </w:r>
    </w:p>
  </w:footnote>
  <w:footnote w:type="continuationSeparator" w:id="1">
    <w:p w:rsidR="001A78DE" w:rsidRDefault="001A78DE" w:rsidP="009B53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67D7"/>
    <w:rsid w:val="00004CA5"/>
    <w:rsid w:val="00027833"/>
    <w:rsid w:val="00082C24"/>
    <w:rsid w:val="000A1080"/>
    <w:rsid w:val="00140617"/>
    <w:rsid w:val="001A78DE"/>
    <w:rsid w:val="001D0EDF"/>
    <w:rsid w:val="001E3841"/>
    <w:rsid w:val="0020541C"/>
    <w:rsid w:val="002767D7"/>
    <w:rsid w:val="002931CB"/>
    <w:rsid w:val="00294529"/>
    <w:rsid w:val="003069BD"/>
    <w:rsid w:val="00433D04"/>
    <w:rsid w:val="004C6BD0"/>
    <w:rsid w:val="004E4E2A"/>
    <w:rsid w:val="00511DD6"/>
    <w:rsid w:val="00526C8A"/>
    <w:rsid w:val="0056150B"/>
    <w:rsid w:val="005E7672"/>
    <w:rsid w:val="00601754"/>
    <w:rsid w:val="0061798F"/>
    <w:rsid w:val="006F682F"/>
    <w:rsid w:val="008C3BB2"/>
    <w:rsid w:val="00980641"/>
    <w:rsid w:val="009B5387"/>
    <w:rsid w:val="009D51C3"/>
    <w:rsid w:val="00A028FD"/>
    <w:rsid w:val="00A26799"/>
    <w:rsid w:val="00A92646"/>
    <w:rsid w:val="00AE564A"/>
    <w:rsid w:val="00B004D7"/>
    <w:rsid w:val="00B13960"/>
    <w:rsid w:val="00C52ED8"/>
    <w:rsid w:val="00D260BE"/>
    <w:rsid w:val="00D65541"/>
    <w:rsid w:val="00D82275"/>
    <w:rsid w:val="00E76778"/>
    <w:rsid w:val="00F74057"/>
    <w:rsid w:val="00FC3B51"/>
    <w:rsid w:val="00FD6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67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767D7"/>
    <w:rPr>
      <w:b/>
      <w:bCs/>
    </w:rPr>
  </w:style>
  <w:style w:type="character" w:styleId="a5">
    <w:name w:val="Hyperlink"/>
    <w:basedOn w:val="a0"/>
    <w:uiPriority w:val="99"/>
    <w:semiHidden/>
    <w:unhideWhenUsed/>
    <w:rsid w:val="002767D7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9B53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9B5387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9B53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9B538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9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36</cp:revision>
  <cp:lastPrinted>2017-06-02T05:42:00Z</cp:lastPrinted>
  <dcterms:created xsi:type="dcterms:W3CDTF">2017-05-30T04:14:00Z</dcterms:created>
  <dcterms:modified xsi:type="dcterms:W3CDTF">2017-06-07T02:03:00Z</dcterms:modified>
</cp:coreProperties>
</file>