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DFEA1" w14:textId="5A4138E3" w:rsidR="007B4C12" w:rsidRDefault="00A21C3D" w:rsidP="002208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上海城建</w:t>
      </w:r>
      <w:r>
        <w:rPr>
          <w:b/>
          <w:sz w:val="32"/>
          <w:szCs w:val="32"/>
        </w:rPr>
        <w:t>职业学院</w:t>
      </w:r>
      <w:r>
        <w:rPr>
          <w:rFonts w:hint="eastAsia"/>
          <w:b/>
          <w:sz w:val="32"/>
          <w:szCs w:val="32"/>
        </w:rPr>
        <w:t>第一届“读书节”</w:t>
      </w:r>
      <w:r w:rsidRPr="00A21C3D">
        <w:rPr>
          <w:rFonts w:hint="eastAsia"/>
          <w:b/>
          <w:sz w:val="32"/>
          <w:szCs w:val="32"/>
        </w:rPr>
        <w:t xml:space="preserve"> </w:t>
      </w:r>
      <w:r w:rsidR="00430CA1" w:rsidRPr="00A21C3D">
        <w:rPr>
          <w:rFonts w:hint="eastAsia"/>
          <w:b/>
          <w:sz w:val="32"/>
          <w:szCs w:val="32"/>
        </w:rPr>
        <w:t>“</w:t>
      </w:r>
      <w:r w:rsidR="00430CA1" w:rsidRPr="00A21C3D">
        <w:rPr>
          <w:b/>
          <w:sz w:val="32"/>
          <w:szCs w:val="32"/>
        </w:rPr>
        <w:t>超星杯</w:t>
      </w:r>
      <w:r w:rsidR="00220865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洒向人间都是爱”有奖征文比赛</w:t>
      </w:r>
      <w:r w:rsidR="00430CA1" w:rsidRPr="00A21C3D">
        <w:rPr>
          <w:rFonts w:hint="eastAsia"/>
          <w:b/>
          <w:sz w:val="32"/>
          <w:szCs w:val="32"/>
        </w:rPr>
        <w:t>通知</w:t>
      </w:r>
    </w:p>
    <w:p w14:paraId="3AE609BB" w14:textId="77777777" w:rsidR="003B33AD" w:rsidRDefault="003B33AD" w:rsidP="003B33AD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3B33A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各二级学院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3B33A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部门</w:t>
      </w:r>
      <w:r w:rsidRPr="003B33A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</w:p>
    <w:p w14:paraId="75EC1AAA" w14:textId="2610247A" w:rsidR="003B33AD" w:rsidRDefault="003B33AD" w:rsidP="003B33AD">
      <w:pPr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  <w:lang w:val="en"/>
        </w:rPr>
      </w:pPr>
      <w:r w:rsidRPr="003B33AD">
        <w:rPr>
          <w:rFonts w:ascii="仿宋_GB2312" w:eastAsia="仿宋_GB2312" w:hint="eastAsia"/>
          <w:color w:val="000000"/>
          <w:sz w:val="30"/>
          <w:szCs w:val="30"/>
          <w:lang w:val="en"/>
        </w:rPr>
        <w:t>“春雷唤醒了北疆南海/唱着吹天的故事走过来/风风雨雨三十载/三十载/我们走进了新时代/新时代/春雨滋润了百花盛开/着豪迈的歌声走过来/承前启后一代代/一代代/我们生活更精彩/更精彩/和谐春风扑面来/洒向人间都是爱/都是爱/理想信念永不改/科学发展创未来/创未来”。一首“洒向人间都是爱”唱响祖国大江南北，唤醒了人间真爱。为了弘扬中华民族优良传统，积极践行社会主义核心价值观，更好地展示学校良好形象，将立德树人有效融入到校园文化建设中，我校第一届“读书节”“超星杯”征文比赛以“洒向人间都是爱”为主题隆重推出。现将有关事项通知如下：</w:t>
      </w:r>
    </w:p>
    <w:p w14:paraId="182EE193" w14:textId="7DC7EDC1" w:rsidR="007B4C12" w:rsidRPr="005A48BC" w:rsidRDefault="00C941C5">
      <w:pPr>
        <w:pStyle w:val="a6"/>
        <w:spacing w:after="0" w:afterAutospacing="0"/>
        <w:rPr>
          <w:rFonts w:ascii="仿宋_GB2312" w:eastAsia="仿宋_GB2312"/>
          <w:color w:val="000000"/>
          <w:sz w:val="30"/>
          <w:szCs w:val="30"/>
          <w:lang w:val="en"/>
        </w:rPr>
      </w:pPr>
      <w:r>
        <w:rPr>
          <w:rFonts w:ascii="仿宋_GB2312" w:eastAsia="仿宋_GB2312" w:hint="eastAsia"/>
          <w:color w:val="000000"/>
          <w:sz w:val="30"/>
          <w:szCs w:val="30"/>
          <w:lang w:val="en"/>
        </w:rPr>
        <w:t>一、</w:t>
      </w:r>
      <w:r w:rsidR="00430CA1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活动要求：</w:t>
      </w:r>
    </w:p>
    <w:p w14:paraId="59908703" w14:textId="3B3962A8" w:rsidR="007B4C12" w:rsidRPr="005A48BC" w:rsidRDefault="00430CA1">
      <w:pPr>
        <w:pStyle w:val="p15"/>
        <w:spacing w:before="0" w:after="0" w:line="288" w:lineRule="auto"/>
        <w:jc w:val="both"/>
        <w:rPr>
          <w:rFonts w:ascii="仿宋_GB2312" w:eastAsia="仿宋_GB2312"/>
          <w:color w:val="000000"/>
          <w:sz w:val="30"/>
          <w:szCs w:val="30"/>
          <w:lang w:val="en"/>
        </w:rPr>
      </w:pP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1、投稿时间：</w:t>
      </w:r>
      <w:r w:rsidR="00A21C3D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4</w:t>
      </w: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月</w:t>
      </w:r>
      <w:r w:rsidR="003B33AD">
        <w:rPr>
          <w:rFonts w:ascii="仿宋_GB2312" w:eastAsia="仿宋_GB2312"/>
          <w:color w:val="000000"/>
          <w:sz w:val="30"/>
          <w:szCs w:val="30"/>
          <w:lang w:val="en"/>
        </w:rPr>
        <w:t>16</w:t>
      </w: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日——</w:t>
      </w:r>
      <w:r w:rsidR="00A21C3D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5</w:t>
      </w: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月</w:t>
      </w:r>
      <w:r w:rsidR="00A21C3D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30</w:t>
      </w: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 xml:space="preserve">日； </w:t>
      </w:r>
    </w:p>
    <w:p w14:paraId="18986A4A" w14:textId="77777777" w:rsidR="007B4C12" w:rsidRPr="005A48BC" w:rsidRDefault="00430CA1">
      <w:pPr>
        <w:pStyle w:val="p15"/>
        <w:spacing w:before="0" w:after="0" w:line="288" w:lineRule="auto"/>
        <w:jc w:val="both"/>
        <w:rPr>
          <w:rFonts w:ascii="仿宋_GB2312" w:eastAsia="仿宋_GB2312"/>
          <w:color w:val="000000"/>
          <w:sz w:val="30"/>
          <w:szCs w:val="30"/>
          <w:lang w:val="en"/>
        </w:rPr>
      </w:pP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2、参与对象：全校师生；</w:t>
      </w:r>
    </w:p>
    <w:p w14:paraId="2A325773" w14:textId="077C2D9B" w:rsidR="007B4C12" w:rsidRPr="005A48BC" w:rsidRDefault="00430CA1">
      <w:pPr>
        <w:pStyle w:val="p15"/>
        <w:spacing w:before="0" w:after="0" w:line="288" w:lineRule="auto"/>
        <w:jc w:val="both"/>
        <w:rPr>
          <w:rFonts w:ascii="仿宋_GB2312" w:eastAsia="仿宋_GB2312"/>
          <w:color w:val="000000"/>
          <w:sz w:val="30"/>
          <w:szCs w:val="30"/>
          <w:lang w:val="en"/>
        </w:rPr>
      </w:pP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3、来稿必须为原创作品，谢绝转载、抄袭他人作品，</w:t>
      </w:r>
      <w:r w:rsidR="00A21C3D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字数</w:t>
      </w:r>
      <w:r w:rsidR="00A21C3D" w:rsidRPr="005A48BC">
        <w:rPr>
          <w:rFonts w:ascii="仿宋_GB2312" w:eastAsia="仿宋_GB2312"/>
          <w:color w:val="000000"/>
          <w:sz w:val="30"/>
          <w:szCs w:val="30"/>
          <w:lang w:val="en"/>
        </w:rPr>
        <w:t>1000</w:t>
      </w:r>
      <w:r w:rsidR="00A21C3D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—</w:t>
      </w:r>
      <w:r w:rsidR="00A21C3D" w:rsidRPr="005A48BC">
        <w:rPr>
          <w:rFonts w:ascii="仿宋_GB2312" w:eastAsia="仿宋_GB2312"/>
          <w:color w:val="000000"/>
          <w:sz w:val="30"/>
          <w:szCs w:val="30"/>
          <w:lang w:val="en"/>
        </w:rPr>
        <w:t>2000</w:t>
      </w:r>
      <w:r w:rsidR="00E7584D">
        <w:rPr>
          <w:rFonts w:ascii="仿宋_GB2312" w:eastAsia="仿宋_GB2312" w:hint="eastAsia"/>
          <w:color w:val="000000"/>
          <w:sz w:val="30"/>
          <w:szCs w:val="30"/>
          <w:lang w:val="en"/>
        </w:rPr>
        <w:t>字，同时递交</w:t>
      </w:r>
      <w:r w:rsidR="00A21C3D" w:rsidRPr="005A48BC">
        <w:rPr>
          <w:rFonts w:ascii="仿宋_GB2312" w:eastAsia="仿宋_GB2312"/>
          <w:color w:val="000000"/>
          <w:sz w:val="30"/>
          <w:szCs w:val="30"/>
          <w:lang w:val="en"/>
        </w:rPr>
        <w:t>A4</w:t>
      </w:r>
      <w:r w:rsidR="00A21C3D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打印稿和电子稿各一份</w:t>
      </w: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；</w:t>
      </w:r>
    </w:p>
    <w:p w14:paraId="03171B1A" w14:textId="0C9D4A18" w:rsidR="00A21C3D" w:rsidRPr="005A48BC" w:rsidRDefault="00430CA1" w:rsidP="00C941C5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4、文章必须紧密围绕阅读并紧扣“</w:t>
      </w:r>
      <w:r w:rsidR="00A21C3D"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洒向人间都是爱</w:t>
      </w: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”</w:t>
      </w:r>
      <w:r w:rsidR="00A21C3D"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主题。</w:t>
      </w:r>
      <w:r w:rsidR="00E7584D"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立</w:t>
      </w:r>
      <w:r w:rsidR="00E7584D" w:rsidRPr="00E7584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意</w:t>
      </w:r>
      <w:r w:rsidR="00E7584D"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新颖，视角独特</w:t>
      </w:r>
      <w:r w:rsidR="00E7584D" w:rsidRPr="00E7584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E7584D"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文笔</w:t>
      </w:r>
      <w:r w:rsidR="00E7584D" w:rsidRPr="00E7584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清新</w:t>
      </w:r>
      <w:r w:rsidR="00E7584D"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流畅</w:t>
      </w:r>
      <w:r w:rsidR="00E7584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A21C3D"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富有感染力。</w:t>
      </w:r>
    </w:p>
    <w:p w14:paraId="287755A4" w14:textId="604A92A2" w:rsidR="00A21C3D" w:rsidRPr="005A48BC" w:rsidRDefault="00C941C5" w:rsidP="00C941C5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="00A21C3D"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有奖征文以“爱”为主题，可以抒发</w:t>
      </w: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对家人的爱、朋友同学的爱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对家乡的爱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、对祖国的爱</w:t>
      </w:r>
      <w:r w:rsidR="00A21C3D"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等等。</w:t>
      </w:r>
    </w:p>
    <w:p w14:paraId="6851A3F4" w14:textId="27E83CAD" w:rsidR="007B4C12" w:rsidRDefault="00430CA1">
      <w:pPr>
        <w:pStyle w:val="p15"/>
        <w:spacing w:before="0" w:after="0" w:line="288" w:lineRule="auto"/>
        <w:jc w:val="both"/>
        <w:rPr>
          <w:rFonts w:ascii="仿宋_GB2312" w:eastAsia="仿宋_GB2312"/>
          <w:color w:val="000000"/>
          <w:sz w:val="30"/>
          <w:szCs w:val="30"/>
          <w:lang w:val="en"/>
        </w:rPr>
      </w:pP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lastRenderedPageBreak/>
        <w:t>参赛作品要求能突出表达新时代中国特色社会主义思想情感，展示为实现中国梦而勤奋读书的爱国主义精神，能体现出激励他人增强阅读意识、树立文化自信、弘扬民族精神和时代精神的作用及培育和践行中国</w:t>
      </w:r>
      <w:r w:rsidRPr="005A48BC">
        <w:rPr>
          <w:rFonts w:ascii="仿宋_GB2312" w:eastAsia="仿宋_GB2312"/>
          <w:color w:val="000000"/>
          <w:sz w:val="30"/>
          <w:szCs w:val="30"/>
          <w:lang w:val="en"/>
        </w:rPr>
        <w:t>社会主义核心价值观</w:t>
      </w:r>
      <w:r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的重大意义。</w:t>
      </w:r>
    </w:p>
    <w:p w14:paraId="738392F7" w14:textId="44C1143D" w:rsidR="009C0C83" w:rsidRDefault="009C0C83" w:rsidP="009C0C83">
      <w:pPr>
        <w:pStyle w:val="a6"/>
        <w:spacing w:after="0" w:afterAutospacing="0"/>
        <w:rPr>
          <w:rFonts w:ascii="仿宋_GB2312" w:eastAsia="仿宋_GB2312"/>
          <w:color w:val="000000"/>
          <w:sz w:val="30"/>
          <w:szCs w:val="30"/>
          <w:lang w:val="en"/>
        </w:rPr>
      </w:pPr>
      <w:r>
        <w:rPr>
          <w:rFonts w:ascii="仿宋_GB2312" w:eastAsia="仿宋_GB2312" w:hint="eastAsia"/>
          <w:color w:val="000000"/>
          <w:sz w:val="30"/>
          <w:szCs w:val="30"/>
          <w:lang w:val="en"/>
        </w:rPr>
        <w:t>二</w:t>
      </w:r>
      <w:r>
        <w:rPr>
          <w:rFonts w:ascii="仿宋_GB2312" w:eastAsia="仿宋_GB2312"/>
          <w:color w:val="000000"/>
          <w:sz w:val="30"/>
          <w:szCs w:val="30"/>
          <w:lang w:val="en"/>
        </w:rPr>
        <w:t>、</w:t>
      </w:r>
      <w:r w:rsidRPr="009C0C83">
        <w:rPr>
          <w:rFonts w:ascii="仿宋_GB2312" w:eastAsia="仿宋_GB2312" w:hint="eastAsia"/>
          <w:color w:val="000000"/>
          <w:sz w:val="30"/>
          <w:szCs w:val="30"/>
          <w:lang w:val="en"/>
        </w:rPr>
        <w:t>征文比赛咨询联系人、交稿地点和交稿联系人：</w:t>
      </w:r>
    </w:p>
    <w:p w14:paraId="43236C03" w14:textId="607D8950" w:rsidR="009C0C83" w:rsidRPr="009C0C83" w:rsidRDefault="009C0C83" w:rsidP="009C0C83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1、</w:t>
      </w:r>
      <w:r w:rsidRPr="009C0C8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活动咨询联系人：图文信息中心宿静老师：</w:t>
      </w:r>
      <w:r w:rsidRPr="009C0C8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13774389469</w:t>
      </w:r>
    </w:p>
    <w:p w14:paraId="40F37F30" w14:textId="4F4389D3" w:rsidR="009C0C83" w:rsidRPr="009C0C83" w:rsidRDefault="009C0C83" w:rsidP="009C0C83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9C0C8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交稿地点：奉贤校区图书馆东阅览室</w:t>
      </w:r>
    </w:p>
    <w:p w14:paraId="586334F2" w14:textId="699DC5D6" w:rsidR="009C0C83" w:rsidRPr="009C0C83" w:rsidRDefault="009C0C83" w:rsidP="009C0C83">
      <w:pPr>
        <w:ind w:firstLineChars="400" w:firstLine="12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   </w:t>
      </w:r>
      <w:r w:rsidRPr="009C0C8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杨浦校区图书馆二楼办公室</w:t>
      </w:r>
    </w:p>
    <w:p w14:paraId="34051C82" w14:textId="642E91D7" w:rsidR="009C0C83" w:rsidRPr="009C0C83" w:rsidRDefault="009C0C83" w:rsidP="009C0C83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3、</w:t>
      </w:r>
      <w:r w:rsidRPr="009C0C8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交稿联系人：</w:t>
      </w:r>
      <w:r w:rsidRPr="009C0C8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  <w:r w:rsidRPr="009C0C8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奉贤校区宿静老师，杨浦校区王毛含老师</w:t>
      </w:r>
    </w:p>
    <w:p w14:paraId="1F0BA4EE" w14:textId="05D4992D" w:rsidR="007B4C12" w:rsidRPr="00C941C5" w:rsidRDefault="009C0C83" w:rsidP="00C941C5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/>
          <w:color w:val="000000"/>
          <w:sz w:val="30"/>
          <w:szCs w:val="30"/>
          <w:lang w:val="en"/>
        </w:rPr>
        <w:t>4</w:t>
      </w:r>
      <w:r w:rsidR="00430CA1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、</w:t>
      </w:r>
      <w:r w:rsidR="00430CA1" w:rsidRPr="00C941C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作品请以电子文档、邮件附件形式</w:t>
      </w:r>
      <w:r w:rsidR="00E7584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发送</w:t>
      </w:r>
      <w:r w:rsidR="00430CA1" w:rsidRPr="00C941C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C941C5" w:rsidRPr="00C941C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投稿邮箱：奉贤校区：</w:t>
      </w:r>
      <w:hyperlink r:id="rId7" w:history="1">
        <w:r w:rsidR="00C941C5" w:rsidRPr="00C941C5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  <w:lang w:val="en"/>
          </w:rPr>
          <w:t>2554579798@qq.com</w:t>
        </w:r>
      </w:hyperlink>
      <w:r w:rsidR="00C941C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</w:t>
      </w:r>
      <w:r w:rsidR="00C941C5" w:rsidRPr="00C941C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杨浦校区：</w:t>
      </w:r>
      <w:hyperlink r:id="rId8" w:history="1">
        <w:r w:rsidR="00C941C5" w:rsidRPr="00C941C5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  <w:lang w:val="en"/>
          </w:rPr>
          <w:t>274609818@qq.com</w:t>
        </w:r>
      </w:hyperlink>
      <w:r w:rsidR="00430CA1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请在文后注明“超星杯”征文、作者姓名、联系方式（手机号码）、部门或学院、班级。</w:t>
      </w:r>
    </w:p>
    <w:p w14:paraId="7BA6E454" w14:textId="060FCB92" w:rsidR="007B4C12" w:rsidRPr="005F4BFC" w:rsidRDefault="009C0C83" w:rsidP="005F4BFC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/>
          <w:color w:val="000000"/>
          <w:sz w:val="30"/>
          <w:szCs w:val="30"/>
          <w:lang w:val="en"/>
        </w:rPr>
        <w:t>5</w:t>
      </w:r>
      <w:r w:rsidR="00430CA1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、评奖方式：本次征文活动结束</w:t>
      </w:r>
      <w:r w:rsidR="00430CA1" w:rsidRPr="008813C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后，</w:t>
      </w:r>
      <w:r w:rsidR="005F4BFC" w:rsidRPr="008813C4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  <w:r w:rsidR="00430CA1" w:rsidRPr="005A48BC">
        <w:rPr>
          <w:rFonts w:ascii="仿宋_GB2312" w:eastAsia="仿宋_GB2312" w:hint="eastAsia"/>
          <w:color w:val="000000"/>
          <w:sz w:val="30"/>
          <w:szCs w:val="30"/>
          <w:lang w:val="en"/>
        </w:rPr>
        <w:t>图书馆将评出</w:t>
      </w:r>
      <w:r w:rsidR="00E7584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征文比赛</w:t>
      </w:r>
      <w:r w:rsidR="005F4BFC" w:rsidRPr="008813C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一等奖</w:t>
      </w:r>
      <w:r w:rsidR="005F4BFC" w:rsidRPr="008813C4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5</w:t>
      </w:r>
      <w:r w:rsidR="005F4BFC" w:rsidRPr="008813C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名</w:t>
      </w:r>
      <w:r w:rsidR="005F4BF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（</w:t>
      </w:r>
      <w:r w:rsidR="0052640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奖品额度</w:t>
      </w:r>
      <w:r w:rsidR="005F4BF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300元）</w:t>
      </w:r>
      <w:r w:rsidR="005F4BFC" w:rsidRPr="008813C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、二等奖</w:t>
      </w:r>
      <w:r w:rsidR="005F4BFC" w:rsidRPr="008813C4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10</w:t>
      </w:r>
      <w:r w:rsidR="005F4BFC" w:rsidRPr="008813C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名</w:t>
      </w:r>
      <w:r w:rsidR="005F4BF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（</w:t>
      </w:r>
      <w:r w:rsidR="0052640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奖品额度</w:t>
      </w:r>
      <w:r w:rsidR="005F4BF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100元）</w:t>
      </w:r>
      <w:r w:rsidR="005F4BFC" w:rsidRPr="008813C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、三等奖</w:t>
      </w:r>
      <w:r w:rsidR="005F4BFC" w:rsidRPr="008813C4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20</w:t>
      </w:r>
      <w:r w:rsidR="005F4BFC" w:rsidRPr="008813C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名</w:t>
      </w:r>
      <w:r w:rsidR="005F4BF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（</w:t>
      </w:r>
      <w:r w:rsidR="0052640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奖品额度</w:t>
      </w:r>
      <w:r w:rsidR="005F4BF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50元）</w:t>
      </w:r>
      <w:r w:rsidR="005F4BFC" w:rsidRPr="008813C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5F4BF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鼓励奖30名</w:t>
      </w:r>
      <w:r w:rsidR="0052640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（奖品额度</w:t>
      </w:r>
      <w:r w:rsidR="0052640A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10</w:t>
      </w:r>
      <w:r w:rsidR="0052640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）</w:t>
      </w:r>
      <w:r w:rsidR="005F4BFC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。</w:t>
      </w:r>
    </w:p>
    <w:p w14:paraId="4C92543D" w14:textId="77777777" w:rsidR="00430CA1" w:rsidRPr="005A48BC" w:rsidRDefault="00430CA1">
      <w:pPr>
        <w:ind w:firstLineChars="1900" w:firstLine="57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p w14:paraId="24B68D64" w14:textId="77777777" w:rsidR="00430CA1" w:rsidRPr="005A48BC" w:rsidRDefault="00430CA1">
      <w:pPr>
        <w:ind w:firstLineChars="1900" w:firstLine="57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p w14:paraId="5EE97E41" w14:textId="77777777" w:rsidR="00430CA1" w:rsidRPr="005A48BC" w:rsidRDefault="00430CA1" w:rsidP="00E7584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</w:pPr>
    </w:p>
    <w:p w14:paraId="221E964B" w14:textId="1545D6B8" w:rsidR="0052640A" w:rsidRDefault="00430CA1" w:rsidP="00BC11AC">
      <w:pPr>
        <w:ind w:firstLineChars="1800" w:firstLine="54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主办：</w:t>
      </w:r>
      <w:r w:rsidR="00BC11A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城建</w:t>
      </w:r>
      <w:r w:rsidR="00BC11AC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学院</w:t>
      </w: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图书馆 </w:t>
      </w:r>
    </w:p>
    <w:p w14:paraId="24B707CC" w14:textId="2701565D" w:rsidR="0052640A" w:rsidRDefault="00430CA1" w:rsidP="00BC11AC">
      <w:pPr>
        <w:ind w:firstLineChars="1050" w:firstLine="315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协办：</w:t>
      </w:r>
      <w:r w:rsidR="0052640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超星、</w:t>
      </w:r>
      <w:r w:rsidR="0052640A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学工部</w:t>
      </w:r>
      <w:r w:rsidR="0052640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团委</w:t>
      </w:r>
      <w:r w:rsidR="0052640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="0052640A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二级学院</w:t>
      </w: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</w:t>
      </w:r>
    </w:p>
    <w:p w14:paraId="3A8208C9" w14:textId="334B09B7" w:rsidR="007B4C12" w:rsidRPr="005A48BC" w:rsidRDefault="00430CA1" w:rsidP="0052640A">
      <w:pPr>
        <w:ind w:leftChars="450" w:left="945" w:firstLineChars="1450" w:firstLine="435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bookmarkStart w:id="0" w:name="_GoBack"/>
      <w:bookmarkEnd w:id="0"/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</w:t>
      </w:r>
      <w:r w:rsidR="00367899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     </w:t>
      </w:r>
      <w:r w:rsidR="00BC11AC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  </w:t>
      </w: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</w:t>
      </w:r>
      <w:r w:rsidR="0052640A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8</w:t>
      </w: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年</w:t>
      </w:r>
      <w:r w:rsidR="0052640A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4</w:t>
      </w:r>
      <w:r w:rsidRPr="005A48B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</w:p>
    <w:sectPr w:rsidR="007B4C12" w:rsidRPr="005A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0CDDC" w14:textId="77777777" w:rsidR="00795618" w:rsidRDefault="00795618" w:rsidP="00A21C3D">
      <w:r>
        <w:separator/>
      </w:r>
    </w:p>
  </w:endnote>
  <w:endnote w:type="continuationSeparator" w:id="0">
    <w:p w14:paraId="0BF03C4B" w14:textId="77777777" w:rsidR="00795618" w:rsidRDefault="00795618" w:rsidP="00A2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B3857" w14:textId="77777777" w:rsidR="00795618" w:rsidRDefault="00795618" w:rsidP="00A21C3D">
      <w:r>
        <w:separator/>
      </w:r>
    </w:p>
  </w:footnote>
  <w:footnote w:type="continuationSeparator" w:id="0">
    <w:p w14:paraId="0FC0435A" w14:textId="77777777" w:rsidR="00795618" w:rsidRDefault="00795618" w:rsidP="00A2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55"/>
    <w:rsid w:val="00022955"/>
    <w:rsid w:val="00171EED"/>
    <w:rsid w:val="00220865"/>
    <w:rsid w:val="00367899"/>
    <w:rsid w:val="003B33AD"/>
    <w:rsid w:val="00401160"/>
    <w:rsid w:val="00430CA1"/>
    <w:rsid w:val="004576BC"/>
    <w:rsid w:val="0052640A"/>
    <w:rsid w:val="00543912"/>
    <w:rsid w:val="005A48BC"/>
    <w:rsid w:val="005F4BFC"/>
    <w:rsid w:val="0073798D"/>
    <w:rsid w:val="00795618"/>
    <w:rsid w:val="007B4C12"/>
    <w:rsid w:val="008813C4"/>
    <w:rsid w:val="00935872"/>
    <w:rsid w:val="009C0C83"/>
    <w:rsid w:val="00A21C3D"/>
    <w:rsid w:val="00B92C68"/>
    <w:rsid w:val="00BA135F"/>
    <w:rsid w:val="00BC11AC"/>
    <w:rsid w:val="00C941C5"/>
    <w:rsid w:val="00DE7615"/>
    <w:rsid w:val="00E7584D"/>
    <w:rsid w:val="00EE0B51"/>
    <w:rsid w:val="02794564"/>
    <w:rsid w:val="098125D8"/>
    <w:rsid w:val="0DB82A5C"/>
    <w:rsid w:val="1031309C"/>
    <w:rsid w:val="1E081F83"/>
    <w:rsid w:val="21B05E54"/>
    <w:rsid w:val="247A1007"/>
    <w:rsid w:val="2A635BC6"/>
    <w:rsid w:val="2D8212B7"/>
    <w:rsid w:val="342C1D24"/>
    <w:rsid w:val="35835D77"/>
    <w:rsid w:val="3F2F42CD"/>
    <w:rsid w:val="3FD152B3"/>
    <w:rsid w:val="43D773A1"/>
    <w:rsid w:val="45E94A80"/>
    <w:rsid w:val="47820CFB"/>
    <w:rsid w:val="52A74135"/>
    <w:rsid w:val="532B32D4"/>
    <w:rsid w:val="6C2C2A28"/>
    <w:rsid w:val="7FC5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A5B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4609818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55457979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160</Words>
  <Characters>914</Characters>
  <Application>Microsoft Office Word</Application>
  <DocSecurity>0</DocSecurity>
  <Lines>7</Lines>
  <Paragraphs>2</Paragraphs>
  <ScaleCrop>false</ScaleCrop>
  <Company>上海海事大学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gaowa</cp:lastModifiedBy>
  <cp:revision>13</cp:revision>
  <cp:lastPrinted>2017-10-20T02:46:00Z</cp:lastPrinted>
  <dcterms:created xsi:type="dcterms:W3CDTF">2015-10-10T01:48:00Z</dcterms:created>
  <dcterms:modified xsi:type="dcterms:W3CDTF">2018-04-13T01:48:00Z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