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BA" w:rsidRDefault="00A10EBA" w:rsidP="00A10EBA">
      <w:pPr>
        <w:pStyle w:val="A5"/>
        <w:ind w:right="601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附件2</w:t>
      </w:r>
    </w:p>
    <w:p w:rsidR="00A10EBA" w:rsidRDefault="00A10EBA" w:rsidP="00A10EBA">
      <w:pPr>
        <w:pStyle w:val="A5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培训报名表</w:t>
      </w:r>
    </w:p>
    <w:p w:rsidR="00A10EBA" w:rsidRDefault="00A10EBA" w:rsidP="00A10EBA">
      <w:pPr>
        <w:pStyle w:val="A5"/>
        <w:ind w:right="601"/>
        <w:jc w:val="center"/>
        <w:rPr>
          <w:rFonts w:ascii="黑体" w:eastAsia="黑体" w:hAnsi="黑体"/>
          <w:sz w:val="32"/>
          <w:szCs w:val="28"/>
        </w:rPr>
      </w:pP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638"/>
        <w:gridCol w:w="496"/>
        <w:gridCol w:w="709"/>
        <w:gridCol w:w="1255"/>
        <w:gridCol w:w="1297"/>
        <w:gridCol w:w="1701"/>
        <w:gridCol w:w="1913"/>
      </w:tblGrid>
      <w:tr w:rsidR="00A10EBA" w:rsidRPr="007A3DAD" w:rsidTr="00EA327D">
        <w:trPr>
          <w:trHeight w:val="567"/>
          <w:jc w:val="center"/>
        </w:trPr>
        <w:tc>
          <w:tcPr>
            <w:tcW w:w="8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  <w:szCs w:val="20"/>
              </w:rPr>
            </w:pPr>
            <w:r w:rsidRPr="007A3DAD">
              <w:rPr>
                <w:rFonts w:ascii="仿宋" w:eastAsia="仿宋" w:hAnsi="仿宋" w:cs="黑体" w:hint="eastAsia"/>
                <w:b/>
                <w:color w:val="auto"/>
                <w:sz w:val="30"/>
                <w:szCs w:val="30"/>
              </w:rPr>
              <w:t>培训需求</w:t>
            </w:r>
          </w:p>
        </w:tc>
      </w:tr>
      <w:tr w:rsidR="00A10EBA" w:rsidRPr="007A3DAD" w:rsidTr="00EA327D">
        <w:trPr>
          <w:trHeight w:val="567"/>
          <w:jc w:val="center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部   门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rPr>
                <w:rFonts w:ascii="仿宋" w:eastAsia="仿宋" w:hAnsi="仿宋" w:cs="黑体"/>
                <w:color w:val="auto"/>
              </w:rPr>
            </w:pPr>
          </w:p>
        </w:tc>
      </w:tr>
      <w:tr w:rsidR="00A10EBA" w:rsidRPr="007A3DAD" w:rsidTr="00EA327D">
        <w:trPr>
          <w:trHeight w:val="567"/>
          <w:jc w:val="center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 w:rsidRPr="007A3DAD">
              <w:rPr>
                <w:rFonts w:ascii="仿宋" w:eastAsia="仿宋" w:hAnsi="仿宋" w:cs="黑体" w:hint="eastAsia"/>
                <w:b/>
                <w:color w:val="auto"/>
              </w:rPr>
              <w:t>培训类别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0D4D51" w:rsidRDefault="00A10EBA" w:rsidP="00EA327D">
            <w:pPr>
              <w:pStyle w:val="00"/>
              <w:ind w:firstLine="0"/>
              <w:rPr>
                <w:rFonts w:ascii="仿宋" w:eastAsia="仿宋" w:hAnsi="仿宋" w:cs="黑体"/>
                <w:color w:val="auto"/>
                <w:sz w:val="18"/>
                <w:szCs w:val="18"/>
              </w:rPr>
            </w:pPr>
            <w:r w:rsidRPr="000D4D51">
              <w:rPr>
                <w:rFonts w:ascii="仿宋" w:eastAsia="仿宋" w:hAnsi="仿宋" w:cs="黑体" w:hint="eastAsia"/>
                <w:b/>
                <w:color w:val="auto"/>
                <w:sz w:val="18"/>
                <w:szCs w:val="18"/>
              </w:rPr>
              <w:t xml:space="preserve">“加强师德师风建设 牢记立德树人使命 做新时代党和人民满意的好老师”专题培训   </w:t>
            </w:r>
            <w:r w:rsidRPr="000D4D51">
              <w:rPr>
                <w:rFonts w:ascii="仿宋" w:eastAsia="仿宋" w:hAnsi="仿宋" w:cs="黑体" w:hint="eastAsia"/>
                <w:color w:val="auto"/>
                <w:sz w:val="18"/>
                <w:szCs w:val="18"/>
              </w:rPr>
              <w:t xml:space="preserve">  </w:t>
            </w:r>
          </w:p>
        </w:tc>
      </w:tr>
      <w:tr w:rsidR="00A10EBA" w:rsidRPr="007A3DAD" w:rsidTr="00EA327D">
        <w:trPr>
          <w:trHeight w:val="567"/>
          <w:jc w:val="center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 w:rsidRPr="007A3DAD">
              <w:rPr>
                <w:rFonts w:ascii="仿宋" w:eastAsia="仿宋" w:hAnsi="仿宋" w:cs="黑体" w:hint="eastAsia"/>
                <w:b/>
                <w:color w:val="auto"/>
              </w:rPr>
              <w:t>参训</w:t>
            </w:r>
            <w:r>
              <w:rPr>
                <w:rFonts w:ascii="仿宋" w:eastAsia="仿宋" w:hAnsi="仿宋" w:cs="黑体" w:hint="eastAsia"/>
                <w:b/>
                <w:color w:val="auto"/>
              </w:rPr>
              <w:t>人数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rPr>
                <w:rFonts w:ascii="仿宋" w:eastAsia="仿宋" w:hAnsi="仿宋" w:cs="黑体"/>
                <w:color w:val="auto"/>
              </w:rPr>
            </w:pPr>
          </w:p>
        </w:tc>
      </w:tr>
      <w:tr w:rsidR="00A10EBA" w:rsidRPr="007A3DAD" w:rsidTr="00EA327D">
        <w:trPr>
          <w:trHeight w:val="567"/>
          <w:jc w:val="center"/>
        </w:trPr>
        <w:tc>
          <w:tcPr>
            <w:tcW w:w="8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0D4D51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 w:rsidRPr="000D4D51">
              <w:rPr>
                <w:rFonts w:ascii="仿宋" w:eastAsia="仿宋" w:hAnsi="仿宋" w:cs="黑体" w:hint="eastAsia"/>
                <w:b/>
                <w:color w:val="auto"/>
              </w:rPr>
              <w:t>参训人员统计表</w:t>
            </w:r>
          </w:p>
        </w:tc>
      </w:tr>
      <w:tr w:rsidR="00A10EBA" w:rsidRPr="007A3DAD" w:rsidTr="00EA327D">
        <w:trPr>
          <w:trHeight w:val="56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color w:val="auto"/>
              </w:rPr>
            </w:pPr>
            <w:r>
              <w:rPr>
                <w:rFonts w:ascii="仿宋" w:eastAsia="仿宋" w:hAnsi="仿宋" w:cs="黑体" w:hint="eastAsia"/>
                <w:b/>
                <w:color w:val="auto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color w:val="auto"/>
              </w:rPr>
            </w:pPr>
            <w:r w:rsidRPr="00382517">
              <w:rPr>
                <w:rFonts w:ascii="仿宋" w:eastAsia="仿宋" w:hAnsi="仿宋" w:cs="黑体" w:hint="eastAsia"/>
                <w:b/>
                <w:color w:val="auto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382517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 w:rsidRPr="00382517">
              <w:rPr>
                <w:rFonts w:ascii="仿宋" w:eastAsia="仿宋" w:hAnsi="仿宋" w:cs="黑体" w:hint="eastAsia"/>
                <w:b/>
                <w:color w:val="auto"/>
              </w:rPr>
              <w:t>性别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382517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 w:rsidRPr="00382517">
              <w:rPr>
                <w:rFonts w:ascii="仿宋" w:eastAsia="仿宋" w:hAnsi="仿宋" w:cs="黑体" w:hint="eastAsia"/>
                <w:b/>
                <w:color w:val="auto"/>
              </w:rPr>
              <w:t>出生年月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382517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 w:rsidRPr="00382517">
              <w:rPr>
                <w:rFonts w:ascii="仿宋" w:eastAsia="仿宋" w:hAnsi="仿宋" w:cs="黑体" w:hint="eastAsia"/>
                <w:b/>
                <w:color w:val="auto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382517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  <w:r w:rsidRPr="00E90A02">
              <w:rPr>
                <w:rFonts w:ascii="仿宋" w:eastAsia="仿宋" w:hAnsi="仿宋" w:cs="黑体" w:hint="eastAsia"/>
                <w:b/>
                <w:color w:val="auto"/>
              </w:rPr>
              <w:t>联系电话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color w:val="auto"/>
              </w:rPr>
            </w:pPr>
            <w:r w:rsidRPr="007A3DAD">
              <w:rPr>
                <w:rFonts w:ascii="仿宋" w:eastAsia="仿宋" w:hAnsi="仿宋" w:cs="黑体" w:hint="eastAsia"/>
                <w:b/>
                <w:color w:val="auto"/>
              </w:rPr>
              <w:t>E-mail</w:t>
            </w:r>
          </w:p>
        </w:tc>
      </w:tr>
      <w:tr w:rsidR="00A10EBA" w:rsidRPr="007A3DAD" w:rsidTr="00EA327D">
        <w:trPr>
          <w:trHeight w:val="56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</w:tr>
      <w:tr w:rsidR="00A10EBA" w:rsidRPr="007A3DAD" w:rsidTr="00EA327D">
        <w:trPr>
          <w:trHeight w:val="56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</w:tr>
      <w:tr w:rsidR="00A10EBA" w:rsidRPr="007A3DAD" w:rsidTr="00EA327D">
        <w:trPr>
          <w:trHeight w:val="56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</w:tr>
      <w:tr w:rsidR="00A10EBA" w:rsidRPr="007A3DAD" w:rsidTr="00EA327D">
        <w:trPr>
          <w:trHeight w:val="56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</w:tr>
      <w:tr w:rsidR="00A10EBA" w:rsidRPr="007A3DAD" w:rsidTr="00EA327D">
        <w:trPr>
          <w:trHeight w:val="56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7A3DAD" w:rsidRDefault="00A10EBA" w:rsidP="00EA327D">
            <w:pPr>
              <w:pStyle w:val="00"/>
              <w:spacing w:line="240" w:lineRule="auto"/>
              <w:ind w:firstLine="0"/>
              <w:jc w:val="left"/>
              <w:rPr>
                <w:rFonts w:ascii="仿宋" w:eastAsia="仿宋" w:hAnsi="仿宋" w:cs="黑体"/>
                <w:color w:val="auto"/>
              </w:rPr>
            </w:pPr>
          </w:p>
        </w:tc>
      </w:tr>
      <w:tr w:rsidR="00A10EBA" w:rsidRPr="007A3DAD" w:rsidTr="00EA327D">
        <w:trPr>
          <w:trHeight w:val="770"/>
          <w:jc w:val="center"/>
        </w:trPr>
        <w:tc>
          <w:tcPr>
            <w:tcW w:w="8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0D4D51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0D4D51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部门意见</w:t>
            </w:r>
          </w:p>
        </w:tc>
      </w:tr>
      <w:tr w:rsidR="00A10EBA" w:rsidRPr="007A3DAD" w:rsidTr="00EA327D">
        <w:trPr>
          <w:trHeight w:val="3495"/>
          <w:jc w:val="center"/>
        </w:trPr>
        <w:tc>
          <w:tcPr>
            <w:tcW w:w="8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BA" w:rsidRPr="000D4D51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A10EBA" w:rsidRPr="000D4D51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A10EBA" w:rsidRPr="000D4D51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A10EBA" w:rsidRPr="000D4D51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A10EBA" w:rsidRPr="000D4D51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A10EBA" w:rsidRPr="000D4D51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A10EBA" w:rsidRPr="000D4D51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A10EBA" w:rsidRPr="000D4D51" w:rsidRDefault="00A10EBA" w:rsidP="00EA327D">
            <w:pPr>
              <w:pStyle w:val="00"/>
              <w:spacing w:line="240" w:lineRule="auto"/>
              <w:ind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A10EBA" w:rsidRDefault="00A10EBA" w:rsidP="00EA327D">
            <w:pPr>
              <w:pStyle w:val="00"/>
              <w:spacing w:line="240" w:lineRule="auto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0D4D51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单位（部门）盖章</w:t>
            </w:r>
          </w:p>
          <w:p w:rsidR="00A10EBA" w:rsidRPr="000D4D51" w:rsidRDefault="00A10EBA" w:rsidP="00EA327D">
            <w:pPr>
              <w:pStyle w:val="00"/>
              <w:spacing w:line="240" w:lineRule="auto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日  期：</w:t>
            </w:r>
            <w:bookmarkStart w:id="0" w:name="_GoBack"/>
            <w:bookmarkEnd w:id="0"/>
          </w:p>
        </w:tc>
      </w:tr>
    </w:tbl>
    <w:p w:rsidR="00A10EBA" w:rsidRDefault="00A10EBA" w:rsidP="00A10EBA">
      <w:pPr>
        <w:pStyle w:val="00"/>
        <w:spacing w:line="240" w:lineRule="auto"/>
        <w:ind w:firstLine="0"/>
        <w:rPr>
          <w:rFonts w:eastAsiaTheme="minorEastAsia"/>
        </w:rPr>
      </w:pPr>
    </w:p>
    <w:p w:rsidR="00815962" w:rsidRDefault="00815962">
      <w:pPr>
        <w:rPr>
          <w:lang w:eastAsia="zh-CN"/>
        </w:rPr>
      </w:pPr>
    </w:p>
    <w:sectPr w:rsidR="00815962" w:rsidSect="00CF3FD9">
      <w:footerReference w:type="default" r:id="rId6"/>
      <w:pgSz w:w="11900" w:h="16840"/>
      <w:pgMar w:top="1440" w:right="1797" w:bottom="1440" w:left="1797" w:header="851" w:footer="99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381" w:rsidRDefault="00974381" w:rsidP="00A10EBA">
      <w:r>
        <w:separator/>
      </w:r>
    </w:p>
  </w:endnote>
  <w:endnote w:type="continuationSeparator" w:id="1">
    <w:p w:rsidR="00974381" w:rsidRDefault="00974381" w:rsidP="00A1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804576"/>
      <w:docPartObj>
        <w:docPartGallery w:val="Page Numbers (Bottom of Page)"/>
        <w:docPartUnique/>
      </w:docPartObj>
    </w:sdtPr>
    <w:sdtEndPr/>
    <w:sdtContent>
      <w:p w:rsidR="002A3F1A" w:rsidRDefault="009743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6C11">
          <w:rPr>
            <w:noProof/>
            <w:lang w:val="zh-CN"/>
          </w:rPr>
          <w:t>4</w:t>
        </w:r>
        <w:r>
          <w:fldChar w:fldCharType="end"/>
        </w:r>
      </w:p>
    </w:sdtContent>
  </w:sdt>
  <w:p w:rsidR="002A3F1A" w:rsidRDefault="009743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381" w:rsidRDefault="00974381" w:rsidP="00A10EBA">
      <w:r>
        <w:separator/>
      </w:r>
    </w:p>
  </w:footnote>
  <w:footnote w:type="continuationSeparator" w:id="1">
    <w:p w:rsidR="00974381" w:rsidRDefault="00974381" w:rsidP="00A10E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EBA"/>
    <w:rsid w:val="00815962"/>
    <w:rsid w:val="00961554"/>
    <w:rsid w:val="00974381"/>
    <w:rsid w:val="00A1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EBA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EB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A10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10EBA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10EBA"/>
    <w:rPr>
      <w:sz w:val="18"/>
      <w:szCs w:val="18"/>
    </w:rPr>
  </w:style>
  <w:style w:type="paragraph" w:customStyle="1" w:styleId="A5">
    <w:name w:val="正文 A"/>
    <w:qFormat/>
    <w:rsid w:val="00A10EBA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customStyle="1" w:styleId="00">
    <w:name w:val="00正文"/>
    <w:link w:val="00CharChar"/>
    <w:uiPriority w:val="99"/>
    <w:rsid w:val="00A10EBA"/>
    <w:pPr>
      <w:widowControl w:val="0"/>
      <w:spacing w:line="360" w:lineRule="auto"/>
      <w:ind w:firstLine="480"/>
      <w:jc w:val="both"/>
    </w:pPr>
    <w:rPr>
      <w:rFonts w:ascii="仿宋_GB2312" w:eastAsia="仿宋_GB2312" w:hAnsi="仿宋_GB2312" w:cs="仿宋_GB2312"/>
      <w:color w:val="000000"/>
      <w:sz w:val="24"/>
      <w:szCs w:val="24"/>
      <w:u w:color="000000"/>
    </w:rPr>
  </w:style>
  <w:style w:type="character" w:customStyle="1" w:styleId="00CharChar">
    <w:name w:val="00正文 Char Char"/>
    <w:link w:val="00"/>
    <w:uiPriority w:val="99"/>
    <w:rsid w:val="00A10EBA"/>
    <w:rPr>
      <w:rFonts w:ascii="仿宋_GB2312" w:eastAsia="仿宋_GB2312" w:hAnsi="仿宋_GB2312" w:cs="仿宋_GB2312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2018-04-23T07:11:00Z</dcterms:created>
  <dcterms:modified xsi:type="dcterms:W3CDTF">2018-04-23T07:11:00Z</dcterms:modified>
</cp:coreProperties>
</file>