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C0" w:rsidRPr="00E070C0" w:rsidRDefault="00E070C0" w:rsidP="00E070C0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proofErr w:type="gramStart"/>
      <w:r w:rsidRPr="00E070C0">
        <w:rPr>
          <w:rFonts w:ascii="inherit" w:eastAsia="宋体" w:hAnsi="inherit" w:cs="宋体"/>
          <w:color w:val="C09853"/>
          <w:kern w:val="0"/>
          <w:sz w:val="26"/>
          <w:szCs w:val="26"/>
        </w:rPr>
        <w:t>思政部</w:t>
      </w:r>
      <w:proofErr w:type="gramEnd"/>
      <w:r w:rsidRPr="00E070C0">
        <w:rPr>
          <w:rFonts w:ascii="inherit" w:eastAsia="宋体" w:hAnsi="inherit" w:cs="宋体"/>
          <w:color w:val="C09853"/>
          <w:kern w:val="0"/>
          <w:sz w:val="26"/>
          <w:szCs w:val="26"/>
        </w:rPr>
        <w:t>成功获批上海高校马克思主义学院内涵提升建设（培育）项目</w:t>
      </w:r>
    </w:p>
    <w:p w:rsidR="00E070C0" w:rsidRPr="00E070C0" w:rsidRDefault="00E070C0" w:rsidP="00E070C0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E070C0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[2018-06-13]   发布单位：宣传部   阅读次数：13468</w:t>
      </w:r>
    </w:p>
    <w:p w:rsidR="00E070C0" w:rsidRPr="00E070C0" w:rsidRDefault="00E070C0" w:rsidP="00E070C0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70C0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070C0" w:rsidRPr="00E070C0" w:rsidRDefault="00E070C0" w:rsidP="00E070C0">
      <w:pPr>
        <w:widowControl/>
        <w:spacing w:after="150" w:line="293" w:lineRule="atLeast"/>
        <w:ind w:left="30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</w:p>
    <w:p w:rsidR="00E070C0" w:rsidRPr="00E070C0" w:rsidRDefault="00E070C0" w:rsidP="00E070C0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         近日，</w:t>
      </w:r>
      <w:proofErr w:type="gramStart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部积极申报并成功获批上海高校马克思主义学院内涵提升建设项目。这是上海市教委对我校教育教学改革工作的肯定，同时对今后工作提出了更高要求和方向指引。</w:t>
      </w:r>
      <w:proofErr w:type="gramStart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思政部将</w:t>
      </w:r>
      <w:proofErr w:type="gramEnd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以该项目建设为契机，坚持不懈抓内涵建设，切实担起马克思主义理论教学、研究、宣传和人才培养之重任，助推马克思主义学院的成立。（</w:t>
      </w:r>
      <w:proofErr w:type="gramStart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E070C0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部供稿）</w:t>
      </w:r>
    </w:p>
    <w:p w:rsidR="007D5780" w:rsidRDefault="00E070C0">
      <w:bookmarkStart w:id="0" w:name="_GoBack"/>
      <w:bookmarkEnd w:id="0"/>
    </w:p>
    <w:sectPr w:rsidR="007D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C0"/>
    <w:rsid w:val="00194FED"/>
    <w:rsid w:val="005201C6"/>
    <w:rsid w:val="00736449"/>
    <w:rsid w:val="00E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3AB1-FDB5-47D1-ACD1-CD24828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54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635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yanning liu</dc:creator>
  <cp:keywords/>
  <dc:description/>
  <cp:lastModifiedBy>yanning liu</cp:lastModifiedBy>
  <cp:revision>1</cp:revision>
  <dcterms:created xsi:type="dcterms:W3CDTF">2018-12-09T05:17:00Z</dcterms:created>
  <dcterms:modified xsi:type="dcterms:W3CDTF">2018-12-09T05:18:00Z</dcterms:modified>
</cp:coreProperties>
</file>