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A4" w:rsidRDefault="00AE73A4" w:rsidP="00AE73A4">
      <w:pPr>
        <w:pStyle w:val="a3"/>
        <w:spacing w:line="360" w:lineRule="auto"/>
        <w:ind w:firstLine="585"/>
        <w:rPr>
          <w:rFonts w:ascii="黑体" w:eastAsia="黑体" w:hAnsi="黑体"/>
          <w:color w:val="333333"/>
          <w:sz w:val="20"/>
          <w:szCs w:val="20"/>
          <w:lang w:val="en"/>
        </w:rPr>
      </w:pPr>
      <w:r>
        <w:rPr>
          <w:rFonts w:ascii="华文仿宋" w:eastAsia="华文仿宋" w:hAnsi="华文仿宋" w:hint="eastAsia"/>
          <w:color w:val="333333"/>
          <w:sz w:val="29"/>
          <w:szCs w:val="29"/>
          <w:lang w:val="en"/>
        </w:rPr>
        <w:t>近日，由上海旅游职业教育集团主办的第三届酒店管理信息系统应用大赛在兴国宾馆举行，上海旅游职教集团内各酒店与旅游类高职高专学校均组队参赛。比赛设职业形象、酒店预订、办理入住登记以及办理退房手续四个</w:t>
      </w:r>
      <w:proofErr w:type="gramStart"/>
      <w:r>
        <w:rPr>
          <w:rFonts w:ascii="华文仿宋" w:eastAsia="华文仿宋" w:hAnsi="华文仿宋" w:hint="eastAsia"/>
          <w:color w:val="333333"/>
          <w:sz w:val="29"/>
          <w:szCs w:val="29"/>
          <w:lang w:val="en"/>
        </w:rPr>
        <w:t>版块</w:t>
      </w:r>
      <w:proofErr w:type="gramEnd"/>
      <w:r>
        <w:rPr>
          <w:rFonts w:ascii="华文仿宋" w:eastAsia="华文仿宋" w:hAnsi="华文仿宋" w:hint="eastAsia"/>
          <w:color w:val="333333"/>
          <w:sz w:val="29"/>
          <w:szCs w:val="29"/>
          <w:lang w:val="en"/>
        </w:rPr>
        <w:t>，选手须具备相应的知识技能、沟通能力及前厅操作技术。</w:t>
      </w:r>
    </w:p>
    <w:p w:rsidR="00AE73A4" w:rsidRDefault="00AE73A4" w:rsidP="00AE73A4">
      <w:pPr>
        <w:pStyle w:val="a3"/>
        <w:spacing w:after="0"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来自我校公共管理与服务学院酒店管理专业的两名同学参加了比赛，他们在强敌面前展现出了良好的心理素质，在教师团队的带领下，克服各种困难，充分发挥了实力。最终，张佩佩同学荣获二等奖。</w:t>
      </w:r>
    </w:p>
    <w:p w:rsidR="00AE73A4" w:rsidRDefault="00AE73A4" w:rsidP="00AE73A4">
      <w:pPr>
        <w:pStyle w:val="a3"/>
        <w:spacing w:after="0"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本次参赛有助于专业教师更好地对接最新教学标准和行业技能标准，有助于同学们检验自己的理论知识和实践技能。（公共管理与服务学院供稿）</w:t>
      </w:r>
    </w:p>
    <w:p w:rsidR="00AE73A4" w:rsidRDefault="00AE73A4" w:rsidP="00AE73A4">
      <w:pPr>
        <w:pStyle w:val="a3"/>
        <w:spacing w:line="360" w:lineRule="atLeast"/>
        <w:jc w:val="center"/>
        <w:rPr>
          <w:rFonts w:ascii="黑体" w:eastAsia="黑体" w:hAnsi="黑体" w:hint="eastAsia"/>
          <w:color w:val="333333"/>
          <w:sz w:val="20"/>
          <w:szCs w:val="20"/>
          <w:lang w:val="en"/>
        </w:rPr>
      </w:pPr>
      <w:bookmarkStart w:id="0" w:name="_GoBack"/>
      <w:r>
        <w:rPr>
          <w:rFonts w:ascii="华文仿宋" w:eastAsia="华文仿宋" w:hAnsi="华文仿宋"/>
          <w:noProof/>
          <w:color w:val="333333"/>
          <w:sz w:val="29"/>
          <w:szCs w:val="29"/>
        </w:rPr>
        <w:drawing>
          <wp:inline distT="0" distB="0" distL="0" distR="0">
            <wp:extent cx="3844664" cy="2882537"/>
            <wp:effectExtent l="0" t="0" r="3810" b="0"/>
            <wp:docPr id="1" name="图片 1" descr="微信图片_20180530085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805300857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4847" cy="2882674"/>
                    </a:xfrm>
                    <a:prstGeom prst="rect">
                      <a:avLst/>
                    </a:prstGeom>
                    <a:noFill/>
                    <a:ln>
                      <a:noFill/>
                    </a:ln>
                  </pic:spPr>
                </pic:pic>
              </a:graphicData>
            </a:graphic>
          </wp:inline>
        </w:drawing>
      </w:r>
      <w:bookmarkEnd w:id="0"/>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A4"/>
    <w:rsid w:val="00AE73A4"/>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3A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AE73A4"/>
    <w:rPr>
      <w:sz w:val="18"/>
      <w:szCs w:val="18"/>
    </w:rPr>
  </w:style>
  <w:style w:type="character" w:customStyle="1" w:styleId="Char">
    <w:name w:val="批注框文本 Char"/>
    <w:basedOn w:val="a0"/>
    <w:link w:val="a4"/>
    <w:uiPriority w:val="99"/>
    <w:semiHidden/>
    <w:rsid w:val="00AE73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3A4"/>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AE73A4"/>
    <w:rPr>
      <w:sz w:val="18"/>
      <w:szCs w:val="18"/>
    </w:rPr>
  </w:style>
  <w:style w:type="character" w:customStyle="1" w:styleId="Char">
    <w:name w:val="批注框文本 Char"/>
    <w:basedOn w:val="a0"/>
    <w:link w:val="a4"/>
    <w:uiPriority w:val="99"/>
    <w:semiHidden/>
    <w:rsid w:val="00AE73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51492">
      <w:bodyDiv w:val="1"/>
      <w:marLeft w:val="0"/>
      <w:marRight w:val="0"/>
      <w:marTop w:val="0"/>
      <w:marBottom w:val="0"/>
      <w:divBdr>
        <w:top w:val="none" w:sz="0" w:space="0" w:color="auto"/>
        <w:left w:val="none" w:sz="0" w:space="0" w:color="auto"/>
        <w:bottom w:val="none" w:sz="0" w:space="0" w:color="auto"/>
        <w:right w:val="none" w:sz="0" w:space="0" w:color="auto"/>
      </w:divBdr>
      <w:divsChild>
        <w:div w:id="382827634">
          <w:marLeft w:val="0"/>
          <w:marRight w:val="0"/>
          <w:marTop w:val="0"/>
          <w:marBottom w:val="0"/>
          <w:divBdr>
            <w:top w:val="single" w:sz="2" w:space="0" w:color="2773CC"/>
            <w:left w:val="none" w:sz="0" w:space="0" w:color="auto"/>
            <w:bottom w:val="none" w:sz="0" w:space="0" w:color="auto"/>
            <w:right w:val="none" w:sz="0" w:space="0" w:color="auto"/>
          </w:divBdr>
          <w:divsChild>
            <w:div w:id="1605452391">
              <w:marLeft w:val="0"/>
              <w:marRight w:val="0"/>
              <w:marTop w:val="0"/>
              <w:marBottom w:val="0"/>
              <w:divBdr>
                <w:top w:val="none" w:sz="0" w:space="0" w:color="auto"/>
                <w:left w:val="none" w:sz="0" w:space="0" w:color="auto"/>
                <w:bottom w:val="none" w:sz="0" w:space="0" w:color="auto"/>
                <w:right w:val="none" w:sz="0" w:space="0" w:color="auto"/>
              </w:divBdr>
              <w:divsChild>
                <w:div w:id="1218931185">
                  <w:marLeft w:val="0"/>
                  <w:marRight w:val="0"/>
                  <w:marTop w:val="0"/>
                  <w:marBottom w:val="0"/>
                  <w:divBdr>
                    <w:top w:val="none" w:sz="0" w:space="0" w:color="auto"/>
                    <w:left w:val="none" w:sz="0" w:space="0" w:color="auto"/>
                    <w:bottom w:val="none" w:sz="0" w:space="0" w:color="auto"/>
                    <w:right w:val="none" w:sz="0" w:space="0" w:color="auto"/>
                  </w:divBdr>
                  <w:divsChild>
                    <w:div w:id="751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Company>Micorosoft</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2018-12-10T05:39:00Z</dcterms:created>
  <dcterms:modified xsi:type="dcterms:W3CDTF">2018-12-10T05:41:00Z</dcterms:modified>
</cp:coreProperties>
</file>