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D7" w:rsidRDefault="004E55D7" w:rsidP="00BF7429">
      <w:pPr>
        <w:jc w:val="center"/>
        <w:rPr>
          <w:rFonts w:ascii="黑体" w:eastAsia="黑体" w:hAnsi="黑体"/>
          <w:b/>
          <w:sz w:val="36"/>
          <w:szCs w:val="36"/>
        </w:rPr>
      </w:pPr>
      <w:r w:rsidRPr="00BF7429">
        <w:rPr>
          <w:rFonts w:ascii="黑体" w:eastAsia="黑体" w:hAnsi="黑体" w:hint="eastAsia"/>
          <w:b/>
          <w:sz w:val="36"/>
          <w:szCs w:val="36"/>
        </w:rPr>
        <w:t>上海城建职业学院安全检查情况表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46"/>
        <w:gridCol w:w="2130"/>
        <w:gridCol w:w="668"/>
        <w:gridCol w:w="1463"/>
        <w:gridCol w:w="380"/>
        <w:gridCol w:w="1751"/>
      </w:tblGrid>
      <w:tr w:rsidR="004E55D7" w:rsidRPr="00682FA8" w:rsidTr="00682FA8">
        <w:tc>
          <w:tcPr>
            <w:tcW w:w="2130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检查地点</w:t>
            </w:r>
          </w:p>
        </w:tc>
        <w:tc>
          <w:tcPr>
            <w:tcW w:w="2130" w:type="dxa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门卫监控室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检查时间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2017.12.29</w:t>
            </w:r>
          </w:p>
        </w:tc>
      </w:tr>
      <w:tr w:rsidR="004E55D7" w:rsidRPr="00682FA8" w:rsidTr="00682FA8">
        <w:tc>
          <w:tcPr>
            <w:tcW w:w="2130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</w:tc>
        <w:tc>
          <w:tcPr>
            <w:tcW w:w="2130" w:type="dxa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682FA8">
        <w:tc>
          <w:tcPr>
            <w:tcW w:w="8522" w:type="dxa"/>
            <w:gridSpan w:val="7"/>
          </w:tcPr>
          <w:p w:rsidR="004E55D7" w:rsidRPr="002F389A" w:rsidRDefault="004E55D7" w:rsidP="00682FA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检查的部位：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门卫监控室屋顶。</w:t>
            </w: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682FA8">
        <w:tc>
          <w:tcPr>
            <w:tcW w:w="8522" w:type="dxa"/>
            <w:gridSpan w:val="7"/>
          </w:tcPr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检查中发现的安全隐患：</w:t>
            </w:r>
          </w:p>
          <w:p w:rsidR="004E55D7" w:rsidRPr="00682FA8" w:rsidRDefault="004E55D7" w:rsidP="00FC353C">
            <w:pPr>
              <w:ind w:firstLineChars="250" w:firstLine="7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2F389A">
              <w:rPr>
                <w:rFonts w:ascii="仿宋" w:eastAsia="仿宋" w:hAnsi="仿宋" w:hint="eastAsia"/>
                <w:sz w:val="28"/>
                <w:szCs w:val="28"/>
              </w:rPr>
              <w:t>门卫监控室房顶渗漏。雨水渗透天花板容易损坏视频监控设施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及消防报警设施。</w:t>
            </w: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682FA8">
        <w:tc>
          <w:tcPr>
            <w:tcW w:w="8522" w:type="dxa"/>
            <w:gridSpan w:val="7"/>
          </w:tcPr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整改意见和建议：</w:t>
            </w: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已报后勤保卫处，尽快修理。</w:t>
            </w: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682FA8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682FA8">
        <w:tc>
          <w:tcPr>
            <w:tcW w:w="1384" w:type="dxa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检查人员姓名</w:t>
            </w:r>
          </w:p>
        </w:tc>
        <w:tc>
          <w:tcPr>
            <w:tcW w:w="3544" w:type="dxa"/>
            <w:gridSpan w:val="3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负责人签名</w:t>
            </w:r>
          </w:p>
        </w:tc>
        <w:tc>
          <w:tcPr>
            <w:tcW w:w="1751" w:type="dxa"/>
          </w:tcPr>
          <w:p w:rsidR="004E55D7" w:rsidRPr="00682FA8" w:rsidRDefault="004E55D7" w:rsidP="00682FA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D7" w:rsidRDefault="004E55D7" w:rsidP="0055439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、本表一式两份，一份交被查部门，一份留学院后保处</w:t>
      </w:r>
    </w:p>
    <w:p w:rsidR="004E55D7" w:rsidRDefault="004E55D7" w:rsidP="0055439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、被查部门须在一周内落实整改意见，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天内以书面形式报学院后保处（图</w:t>
      </w:r>
      <w:r>
        <w:rPr>
          <w:rFonts w:ascii="仿宋" w:eastAsia="仿宋" w:hAnsi="仿宋"/>
          <w:szCs w:val="21"/>
        </w:rPr>
        <w:t>208</w:t>
      </w:r>
      <w:r>
        <w:rPr>
          <w:rFonts w:ascii="仿宋" w:eastAsia="仿宋" w:hAnsi="仿宋" w:hint="eastAsia"/>
          <w:szCs w:val="21"/>
        </w:rPr>
        <w:t>室）</w:t>
      </w: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  <w:r w:rsidRPr="00BF7429">
        <w:rPr>
          <w:rFonts w:ascii="黑体" w:eastAsia="黑体" w:hAnsi="黑体" w:hint="eastAsia"/>
          <w:b/>
          <w:sz w:val="36"/>
          <w:szCs w:val="36"/>
        </w:rPr>
        <w:lastRenderedPageBreak/>
        <w:t>上海城建职业学院安全检查情况表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46"/>
        <w:gridCol w:w="2130"/>
        <w:gridCol w:w="668"/>
        <w:gridCol w:w="1463"/>
        <w:gridCol w:w="380"/>
        <w:gridCol w:w="1751"/>
      </w:tblGrid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检查地点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图书馆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检查时间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2017.12.29</w:t>
            </w:r>
          </w:p>
        </w:tc>
      </w:tr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2F389A" w:rsidRDefault="004E55D7" w:rsidP="00E85A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检查的部位：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消防泵房。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检查中发现的安全隐患：</w:t>
            </w:r>
          </w:p>
          <w:p w:rsidR="004E55D7" w:rsidRPr="00682FA8" w:rsidRDefault="004E55D7" w:rsidP="00FC353C">
            <w:pPr>
              <w:ind w:firstLineChars="250" w:firstLine="75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消防水泵启动时，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其中一个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消防水泵出现漏水现象，另一水泵发生异样声响。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整改意见和建议：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已通知维保单位，马上来校抢修。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1384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检查人员姓名</w:t>
            </w:r>
          </w:p>
        </w:tc>
        <w:tc>
          <w:tcPr>
            <w:tcW w:w="3544" w:type="dxa"/>
            <w:gridSpan w:val="3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负责人签名</w:t>
            </w:r>
          </w:p>
        </w:tc>
        <w:tc>
          <w:tcPr>
            <w:tcW w:w="1751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、本表一式两份，一份交被查部门，一份留学院后保处</w:t>
      </w:r>
    </w:p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、被查部门须在一周内落实整改意见，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天内以书面形式报学院后保处（图</w:t>
      </w:r>
      <w:r>
        <w:rPr>
          <w:rFonts w:ascii="仿宋" w:eastAsia="仿宋" w:hAnsi="仿宋"/>
          <w:szCs w:val="21"/>
        </w:rPr>
        <w:t>208</w:t>
      </w:r>
      <w:r>
        <w:rPr>
          <w:rFonts w:ascii="仿宋" w:eastAsia="仿宋" w:hAnsi="仿宋" w:hint="eastAsia"/>
          <w:szCs w:val="21"/>
        </w:rPr>
        <w:t>室）</w:t>
      </w: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  <w:r w:rsidRPr="00BF7429">
        <w:rPr>
          <w:rFonts w:ascii="黑体" w:eastAsia="黑体" w:hAnsi="黑体" w:hint="eastAsia"/>
          <w:b/>
          <w:sz w:val="36"/>
          <w:szCs w:val="36"/>
        </w:rPr>
        <w:lastRenderedPageBreak/>
        <w:t>上海城建职业学院安全检查情况表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46"/>
        <w:gridCol w:w="2130"/>
        <w:gridCol w:w="668"/>
        <w:gridCol w:w="1463"/>
        <w:gridCol w:w="380"/>
        <w:gridCol w:w="1751"/>
      </w:tblGrid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检查地点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浴室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检查时间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2017.12.29</w:t>
            </w:r>
          </w:p>
        </w:tc>
      </w:tr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2F389A" w:rsidRDefault="004E55D7" w:rsidP="00E85A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检查的部位：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浴室、第一食堂之间道路。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检查中发现的安全隐患：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靠近浴室门前道路缺二个阴井盖。可能被盗或被移动。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整改意见和建议：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已报物业修理。并在缺失阴井盖处放置警示标记。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1384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检查人员姓名</w:t>
            </w:r>
          </w:p>
        </w:tc>
        <w:tc>
          <w:tcPr>
            <w:tcW w:w="3544" w:type="dxa"/>
            <w:gridSpan w:val="3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负责人签名</w:t>
            </w:r>
          </w:p>
        </w:tc>
        <w:tc>
          <w:tcPr>
            <w:tcW w:w="1751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、本表一式两份，一份交被查部门，一份留学院后保处</w:t>
      </w:r>
    </w:p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、被查部门须在一周内落实整改意见，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天内以书面形式报学院后保处（图</w:t>
      </w:r>
      <w:r>
        <w:rPr>
          <w:rFonts w:ascii="仿宋" w:eastAsia="仿宋" w:hAnsi="仿宋"/>
          <w:szCs w:val="21"/>
        </w:rPr>
        <w:t>208</w:t>
      </w:r>
      <w:r>
        <w:rPr>
          <w:rFonts w:ascii="仿宋" w:eastAsia="仿宋" w:hAnsi="仿宋" w:hint="eastAsia"/>
          <w:szCs w:val="21"/>
        </w:rPr>
        <w:t>室）</w:t>
      </w:r>
    </w:p>
    <w:p w:rsidR="004E55D7" w:rsidRDefault="004E55D7" w:rsidP="00CF5B7D">
      <w:pPr>
        <w:jc w:val="left"/>
        <w:rPr>
          <w:rFonts w:ascii="仿宋" w:eastAsia="仿宋" w:hAnsi="仿宋"/>
          <w:szCs w:val="21"/>
        </w:rPr>
      </w:pP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  <w:r w:rsidRPr="00BF7429">
        <w:rPr>
          <w:rFonts w:ascii="黑体" w:eastAsia="黑体" w:hAnsi="黑体" w:hint="eastAsia"/>
          <w:b/>
          <w:sz w:val="36"/>
          <w:szCs w:val="36"/>
        </w:rPr>
        <w:t>上海城建职业学院安全检查情况表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46"/>
        <w:gridCol w:w="2130"/>
        <w:gridCol w:w="668"/>
        <w:gridCol w:w="1463"/>
        <w:gridCol w:w="380"/>
        <w:gridCol w:w="1751"/>
      </w:tblGrid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检查地点</w:t>
            </w:r>
          </w:p>
        </w:tc>
        <w:tc>
          <w:tcPr>
            <w:tcW w:w="2130" w:type="dxa"/>
          </w:tcPr>
          <w:p w:rsidR="004E55D7" w:rsidRPr="00076C50" w:rsidRDefault="004E55D7" w:rsidP="00E85A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6C50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076C50">
              <w:rPr>
                <w:rFonts w:ascii="仿宋" w:eastAsia="仿宋" w:hAnsi="仿宋"/>
                <w:sz w:val="28"/>
                <w:szCs w:val="28"/>
              </w:rPr>
              <w:t>5-7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单元宿舍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检查时间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2017.12.29</w:t>
            </w:r>
          </w:p>
        </w:tc>
      </w:tr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2F389A" w:rsidRDefault="004E55D7" w:rsidP="00E85A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检查的部位：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076C50">
              <w:rPr>
                <w:rFonts w:ascii="仿宋" w:eastAsia="仿宋" w:hAnsi="仿宋"/>
                <w:sz w:val="28"/>
                <w:szCs w:val="28"/>
              </w:rPr>
              <w:t>5-7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单元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女生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大门。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检查中发现的安全隐患：</w:t>
            </w:r>
          </w:p>
          <w:p w:rsidR="004E55D7" w:rsidRPr="00682FA8" w:rsidRDefault="004E55D7" w:rsidP="00FC353C">
            <w:pPr>
              <w:ind w:firstLineChars="250" w:firstLine="7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76C50">
              <w:rPr>
                <w:rFonts w:ascii="仿宋" w:eastAsia="仿宋" w:hAnsi="仿宋"/>
                <w:sz w:val="28"/>
                <w:szCs w:val="28"/>
              </w:rPr>
              <w:t>5-7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单元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女生</w:t>
            </w:r>
            <w:r w:rsidRPr="00076C50">
              <w:rPr>
                <w:rFonts w:ascii="仿宋" w:eastAsia="仿宋" w:hAnsi="仿宋" w:hint="eastAsia"/>
                <w:sz w:val="28"/>
                <w:szCs w:val="28"/>
              </w:rPr>
              <w:t>宿舍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大门门禁系统故障。随意一张银行卡就能打开大门。门禁形同虚设。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整改意见和建议：</w:t>
            </w:r>
          </w:p>
          <w:p w:rsidR="004E55D7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建议尽快修复。</w:t>
            </w:r>
          </w:p>
          <w:p w:rsidR="004E55D7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1384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检查人员姓名</w:t>
            </w:r>
          </w:p>
        </w:tc>
        <w:tc>
          <w:tcPr>
            <w:tcW w:w="3544" w:type="dxa"/>
            <w:gridSpan w:val="3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负责人签名</w:t>
            </w:r>
          </w:p>
        </w:tc>
        <w:tc>
          <w:tcPr>
            <w:tcW w:w="1751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、本表一式两份，一份交被查部门，一份留学院后保处</w:t>
      </w:r>
    </w:p>
    <w:p w:rsidR="004E55D7" w:rsidRPr="00554396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、被查部门须在一周内落实整改意见，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天内以书面形式报学院后保处（图</w:t>
      </w:r>
      <w:r>
        <w:rPr>
          <w:rFonts w:ascii="仿宋" w:eastAsia="仿宋" w:hAnsi="仿宋"/>
          <w:szCs w:val="21"/>
        </w:rPr>
        <w:t>208</w:t>
      </w:r>
      <w:r>
        <w:rPr>
          <w:rFonts w:ascii="仿宋" w:eastAsia="仿宋" w:hAnsi="仿宋" w:hint="eastAsia"/>
          <w:szCs w:val="21"/>
        </w:rPr>
        <w:t>室）</w:t>
      </w: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4E55D7" w:rsidRDefault="004E55D7" w:rsidP="00CF5B7D">
      <w:pPr>
        <w:jc w:val="center"/>
        <w:rPr>
          <w:rFonts w:ascii="黑体" w:eastAsia="黑体" w:hAnsi="黑体"/>
          <w:b/>
          <w:sz w:val="36"/>
          <w:szCs w:val="36"/>
        </w:rPr>
      </w:pPr>
      <w:r w:rsidRPr="00BF7429">
        <w:rPr>
          <w:rFonts w:ascii="黑体" w:eastAsia="黑体" w:hAnsi="黑体" w:hint="eastAsia"/>
          <w:b/>
          <w:sz w:val="36"/>
          <w:szCs w:val="36"/>
        </w:rPr>
        <w:t>上海城建职业学院安全检查情况表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46"/>
        <w:gridCol w:w="2130"/>
        <w:gridCol w:w="668"/>
        <w:gridCol w:w="1463"/>
        <w:gridCol w:w="380"/>
        <w:gridCol w:w="1751"/>
      </w:tblGrid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检查地点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北面大门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检查时间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2017.12.29</w:t>
            </w:r>
          </w:p>
        </w:tc>
      </w:tr>
      <w:tr w:rsidR="004E55D7" w:rsidRPr="00682FA8" w:rsidTr="00E85A6B">
        <w:tc>
          <w:tcPr>
            <w:tcW w:w="2130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</w:tc>
        <w:tc>
          <w:tcPr>
            <w:tcW w:w="2130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</w:t>
            </w:r>
          </w:p>
        </w:tc>
        <w:tc>
          <w:tcPr>
            <w:tcW w:w="2131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检查的部位：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北大门区域。</w:t>
            </w:r>
          </w:p>
          <w:p w:rsidR="004E55D7" w:rsidRPr="002F389A" w:rsidRDefault="004E55D7" w:rsidP="00E85A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检查中发现的安全隐患：</w:t>
            </w:r>
          </w:p>
          <w:p w:rsidR="004E55D7" w:rsidRPr="00682FA8" w:rsidRDefault="004E55D7" w:rsidP="00E73F77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bookmarkStart w:id="0" w:name="_GoBack"/>
            <w:r>
              <w:rPr>
                <w:rFonts w:ascii="仿宋" w:eastAsia="仿宋" w:hAnsi="仿宋" w:hint="eastAsia"/>
                <w:sz w:val="30"/>
                <w:szCs w:val="30"/>
              </w:rPr>
              <w:t>北大门区域原租赁单位刚撤离。目前此门没设专人看守，也无监控设施。具有较大安全隐患。</w:t>
            </w:r>
          </w:p>
          <w:bookmarkEnd w:id="0"/>
          <w:p w:rsidR="004E55D7" w:rsidRDefault="004E55D7" w:rsidP="00E85A6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8522" w:type="dxa"/>
            <w:gridSpan w:val="7"/>
          </w:tcPr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整改意见和建议：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一、尽快加装监控探头。二、彻底封死北大门。</w:t>
            </w: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E55D7" w:rsidRPr="00682FA8" w:rsidRDefault="004E55D7" w:rsidP="00E85A6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55D7" w:rsidRPr="00682FA8" w:rsidTr="00E85A6B">
        <w:tc>
          <w:tcPr>
            <w:tcW w:w="1384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检查人员姓名</w:t>
            </w:r>
          </w:p>
        </w:tc>
        <w:tc>
          <w:tcPr>
            <w:tcW w:w="3544" w:type="dxa"/>
            <w:gridSpan w:val="3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被查部门</w:t>
            </w:r>
          </w:p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82FA8">
              <w:rPr>
                <w:rFonts w:ascii="仿宋" w:eastAsia="仿宋" w:hAnsi="仿宋" w:hint="eastAsia"/>
                <w:sz w:val="30"/>
                <w:szCs w:val="30"/>
              </w:rPr>
              <w:t>负责人签名</w:t>
            </w:r>
          </w:p>
        </w:tc>
        <w:tc>
          <w:tcPr>
            <w:tcW w:w="1751" w:type="dxa"/>
          </w:tcPr>
          <w:p w:rsidR="004E55D7" w:rsidRPr="00682FA8" w:rsidRDefault="004E55D7" w:rsidP="00E85A6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55D7" w:rsidRDefault="004E55D7" w:rsidP="00CF5B7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、本表一式两份，一份交被查部门，一份留学院后保处</w:t>
      </w:r>
    </w:p>
    <w:p w:rsidR="004E55D7" w:rsidRPr="00BF7429" w:rsidRDefault="004E55D7" w:rsidP="00CF5B7D">
      <w:pPr>
        <w:rPr>
          <w:rFonts w:ascii="黑体" w:eastAsia="黑体" w:hAnsi="黑体"/>
          <w:b/>
          <w:sz w:val="36"/>
          <w:szCs w:val="36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、被查部门须在一周内落实整改意见，</w:t>
      </w:r>
      <w:r>
        <w:rPr>
          <w:rFonts w:ascii="仿宋" w:eastAsia="仿宋" w:hAnsi="仿宋"/>
          <w:szCs w:val="21"/>
        </w:rPr>
        <w:t>10</w:t>
      </w:r>
      <w:r>
        <w:rPr>
          <w:rFonts w:ascii="仿宋" w:eastAsia="仿宋" w:hAnsi="仿宋" w:hint="eastAsia"/>
          <w:szCs w:val="21"/>
        </w:rPr>
        <w:t>天内以书面形式报学院后保处（图</w:t>
      </w:r>
      <w:r>
        <w:rPr>
          <w:rFonts w:ascii="仿宋" w:eastAsia="仿宋" w:hAnsi="仿宋"/>
          <w:szCs w:val="21"/>
        </w:rPr>
        <w:t>208</w:t>
      </w:r>
      <w:r>
        <w:rPr>
          <w:rFonts w:ascii="仿宋" w:eastAsia="仿宋" w:hAnsi="仿宋" w:hint="eastAsia"/>
          <w:szCs w:val="21"/>
        </w:rPr>
        <w:t>室）</w:t>
      </w:r>
    </w:p>
    <w:sectPr w:rsidR="004E55D7" w:rsidRPr="00BF7429" w:rsidSect="00E35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6F" w:rsidRDefault="0045236F">
      <w:r>
        <w:separator/>
      </w:r>
    </w:p>
  </w:endnote>
  <w:endnote w:type="continuationSeparator" w:id="0">
    <w:p w:rsidR="0045236F" w:rsidRDefault="0045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6F" w:rsidRDefault="0045236F">
      <w:r>
        <w:separator/>
      </w:r>
    </w:p>
  </w:footnote>
  <w:footnote w:type="continuationSeparator" w:id="0">
    <w:p w:rsidR="0045236F" w:rsidRDefault="0045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 w:rsidP="00076C5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D7" w:rsidRDefault="004E55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29"/>
    <w:rsid w:val="00076C50"/>
    <w:rsid w:val="00124E9A"/>
    <w:rsid w:val="00184FA9"/>
    <w:rsid w:val="001F2EAC"/>
    <w:rsid w:val="00214D7A"/>
    <w:rsid w:val="002F389A"/>
    <w:rsid w:val="00382DA3"/>
    <w:rsid w:val="00383C25"/>
    <w:rsid w:val="003B2F10"/>
    <w:rsid w:val="003E6859"/>
    <w:rsid w:val="0045236F"/>
    <w:rsid w:val="00452699"/>
    <w:rsid w:val="004C05B6"/>
    <w:rsid w:val="004E55D7"/>
    <w:rsid w:val="00501D81"/>
    <w:rsid w:val="00505E77"/>
    <w:rsid w:val="00554396"/>
    <w:rsid w:val="00597482"/>
    <w:rsid w:val="005D6572"/>
    <w:rsid w:val="00682FA8"/>
    <w:rsid w:val="00881F5D"/>
    <w:rsid w:val="008C4B5B"/>
    <w:rsid w:val="008F215E"/>
    <w:rsid w:val="009F0DF7"/>
    <w:rsid w:val="00BF7429"/>
    <w:rsid w:val="00C356F0"/>
    <w:rsid w:val="00C45D98"/>
    <w:rsid w:val="00C54EFA"/>
    <w:rsid w:val="00C63364"/>
    <w:rsid w:val="00CF5B7D"/>
    <w:rsid w:val="00CF6F18"/>
    <w:rsid w:val="00D6000E"/>
    <w:rsid w:val="00D76B25"/>
    <w:rsid w:val="00E35005"/>
    <w:rsid w:val="00E73F77"/>
    <w:rsid w:val="00E85A6B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4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4396"/>
    <w:pPr>
      <w:ind w:firstLineChars="200" w:firstLine="420"/>
    </w:pPr>
  </w:style>
  <w:style w:type="paragraph" w:styleId="a5">
    <w:name w:val="header"/>
    <w:basedOn w:val="a"/>
    <w:link w:val="Char"/>
    <w:uiPriority w:val="99"/>
    <w:rsid w:val="0018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C54EFA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8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C54EF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4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4396"/>
    <w:pPr>
      <w:ind w:firstLineChars="200" w:firstLine="420"/>
    </w:pPr>
  </w:style>
  <w:style w:type="paragraph" w:styleId="a5">
    <w:name w:val="header"/>
    <w:basedOn w:val="a"/>
    <w:link w:val="Char"/>
    <w:uiPriority w:val="99"/>
    <w:rsid w:val="0018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C54EFA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84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C54E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上海城建职业学院安全检查情况表</dc:title>
  <dc:creator>user</dc:creator>
  <cp:lastModifiedBy>user</cp:lastModifiedBy>
  <cp:revision>2</cp:revision>
  <dcterms:created xsi:type="dcterms:W3CDTF">2017-12-29T06:11:00Z</dcterms:created>
  <dcterms:modified xsi:type="dcterms:W3CDTF">2017-12-29T06:11:00Z</dcterms:modified>
</cp:coreProperties>
</file>