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D0" w:rsidRDefault="006532D0" w:rsidP="00061302">
      <w:pPr>
        <w:jc w:val="center"/>
        <w:rPr>
          <w:rFonts w:cs="Times New Roman"/>
          <w:b/>
          <w:bCs/>
          <w:sz w:val="72"/>
          <w:szCs w:val="72"/>
        </w:rPr>
      </w:pPr>
    </w:p>
    <w:p w:rsidR="006532D0" w:rsidRDefault="006532D0" w:rsidP="00061302">
      <w:pPr>
        <w:jc w:val="center"/>
        <w:rPr>
          <w:rFonts w:cs="Times New Roman"/>
          <w:b/>
          <w:bCs/>
          <w:sz w:val="72"/>
          <w:szCs w:val="72"/>
        </w:rPr>
      </w:pPr>
    </w:p>
    <w:p w:rsidR="006532D0" w:rsidRPr="00F91AF2" w:rsidRDefault="006532D0" w:rsidP="00061302">
      <w:pPr>
        <w:jc w:val="center"/>
        <w:rPr>
          <w:rFonts w:cs="Times New Roman"/>
          <w:b/>
          <w:bCs/>
          <w:sz w:val="72"/>
          <w:szCs w:val="72"/>
        </w:rPr>
      </w:pPr>
      <w:r w:rsidRPr="00F91AF2">
        <w:rPr>
          <w:rFonts w:cs="宋体" w:hint="eastAsia"/>
          <w:b/>
          <w:bCs/>
          <w:sz w:val="72"/>
          <w:szCs w:val="72"/>
        </w:rPr>
        <w:t>上海</w:t>
      </w:r>
      <w:r w:rsidR="00414543">
        <w:rPr>
          <w:rFonts w:cs="宋体" w:hint="eastAsia"/>
          <w:b/>
          <w:bCs/>
          <w:sz w:val="72"/>
          <w:szCs w:val="72"/>
        </w:rPr>
        <w:t>城建</w:t>
      </w:r>
      <w:r w:rsidRPr="00F91AF2">
        <w:rPr>
          <w:rFonts w:cs="宋体" w:hint="eastAsia"/>
          <w:b/>
          <w:bCs/>
          <w:sz w:val="72"/>
          <w:szCs w:val="72"/>
        </w:rPr>
        <w:t>职业学</w:t>
      </w:r>
      <w:r w:rsidR="003D118B">
        <w:rPr>
          <w:rFonts w:cs="宋体" w:hint="eastAsia"/>
          <w:b/>
          <w:bCs/>
          <w:sz w:val="72"/>
          <w:szCs w:val="72"/>
        </w:rPr>
        <w:t>校</w:t>
      </w:r>
    </w:p>
    <w:p w:rsidR="006532D0" w:rsidRDefault="006532D0" w:rsidP="00061302">
      <w:pPr>
        <w:jc w:val="center"/>
        <w:rPr>
          <w:rFonts w:cs="Times New Roman"/>
          <w:sz w:val="28"/>
          <w:szCs w:val="28"/>
        </w:rPr>
      </w:pPr>
    </w:p>
    <w:p w:rsidR="006532D0" w:rsidRDefault="006532D0" w:rsidP="00061302">
      <w:pPr>
        <w:jc w:val="center"/>
        <w:rPr>
          <w:rFonts w:cs="Times New Roman"/>
          <w:sz w:val="28"/>
          <w:szCs w:val="28"/>
        </w:rPr>
      </w:pPr>
    </w:p>
    <w:p w:rsidR="006532D0" w:rsidRDefault="006532D0" w:rsidP="00061302">
      <w:pPr>
        <w:jc w:val="center"/>
        <w:rPr>
          <w:rFonts w:cs="Times New Roman"/>
          <w:sz w:val="28"/>
          <w:szCs w:val="28"/>
        </w:rPr>
      </w:pPr>
    </w:p>
    <w:p w:rsidR="006532D0" w:rsidRDefault="006532D0" w:rsidP="00061302">
      <w:pPr>
        <w:jc w:val="center"/>
        <w:rPr>
          <w:rFonts w:cs="Times New Roman"/>
          <w:sz w:val="28"/>
          <w:szCs w:val="28"/>
        </w:rPr>
      </w:pPr>
    </w:p>
    <w:p w:rsidR="006532D0" w:rsidRDefault="006532D0" w:rsidP="00061302">
      <w:pPr>
        <w:jc w:val="center"/>
        <w:rPr>
          <w:rFonts w:cs="Times New Roman"/>
          <w:b/>
          <w:bCs/>
          <w:sz w:val="40"/>
          <w:szCs w:val="40"/>
        </w:rPr>
      </w:pPr>
      <w:r>
        <w:rPr>
          <w:rFonts w:cs="宋体" w:hint="eastAsia"/>
          <w:b/>
          <w:bCs/>
          <w:sz w:val="40"/>
          <w:szCs w:val="40"/>
        </w:rPr>
        <w:t>保</w:t>
      </w:r>
    </w:p>
    <w:p w:rsidR="006532D0" w:rsidRPr="00F91AF2" w:rsidRDefault="006532D0" w:rsidP="00061302">
      <w:pPr>
        <w:jc w:val="center"/>
        <w:rPr>
          <w:rFonts w:cs="Times New Roman"/>
          <w:b/>
          <w:bCs/>
          <w:sz w:val="40"/>
          <w:szCs w:val="40"/>
        </w:rPr>
      </w:pPr>
      <w:r>
        <w:rPr>
          <w:rFonts w:cs="宋体" w:hint="eastAsia"/>
          <w:b/>
          <w:bCs/>
          <w:sz w:val="40"/>
          <w:szCs w:val="40"/>
        </w:rPr>
        <w:t>密</w:t>
      </w:r>
    </w:p>
    <w:p w:rsidR="006532D0" w:rsidRPr="00F91AF2" w:rsidRDefault="006532D0" w:rsidP="00061302">
      <w:pPr>
        <w:jc w:val="center"/>
        <w:rPr>
          <w:rFonts w:cs="Times New Roman"/>
          <w:b/>
          <w:bCs/>
          <w:sz w:val="40"/>
          <w:szCs w:val="40"/>
        </w:rPr>
      </w:pPr>
      <w:r w:rsidRPr="00F91AF2">
        <w:rPr>
          <w:rFonts w:cs="宋体" w:hint="eastAsia"/>
          <w:b/>
          <w:bCs/>
          <w:sz w:val="40"/>
          <w:szCs w:val="40"/>
        </w:rPr>
        <w:t>工</w:t>
      </w:r>
    </w:p>
    <w:p w:rsidR="006532D0" w:rsidRPr="00F91AF2" w:rsidRDefault="006532D0" w:rsidP="00061302">
      <w:pPr>
        <w:jc w:val="center"/>
        <w:rPr>
          <w:rFonts w:cs="Times New Roman"/>
          <w:b/>
          <w:bCs/>
          <w:sz w:val="40"/>
          <w:szCs w:val="40"/>
        </w:rPr>
      </w:pPr>
      <w:r w:rsidRPr="00F91AF2">
        <w:rPr>
          <w:rFonts w:cs="宋体" w:hint="eastAsia"/>
          <w:b/>
          <w:bCs/>
          <w:sz w:val="40"/>
          <w:szCs w:val="40"/>
        </w:rPr>
        <w:t>作</w:t>
      </w:r>
    </w:p>
    <w:p w:rsidR="006532D0" w:rsidRPr="00F91AF2" w:rsidRDefault="006532D0" w:rsidP="00061302">
      <w:pPr>
        <w:jc w:val="center"/>
        <w:rPr>
          <w:rFonts w:cs="Times New Roman"/>
          <w:b/>
          <w:bCs/>
          <w:sz w:val="40"/>
          <w:szCs w:val="40"/>
        </w:rPr>
      </w:pPr>
      <w:r w:rsidRPr="00F91AF2">
        <w:rPr>
          <w:rFonts w:cs="宋体" w:hint="eastAsia"/>
          <w:b/>
          <w:bCs/>
          <w:sz w:val="40"/>
          <w:szCs w:val="40"/>
        </w:rPr>
        <w:t>制</w:t>
      </w:r>
    </w:p>
    <w:p w:rsidR="006532D0" w:rsidRDefault="006532D0" w:rsidP="00061302">
      <w:pPr>
        <w:jc w:val="center"/>
        <w:rPr>
          <w:rFonts w:cs="Times New Roman"/>
          <w:b/>
          <w:bCs/>
          <w:sz w:val="40"/>
          <w:szCs w:val="40"/>
        </w:rPr>
      </w:pPr>
      <w:r w:rsidRPr="00F91AF2">
        <w:rPr>
          <w:rFonts w:cs="宋体" w:hint="eastAsia"/>
          <w:b/>
          <w:bCs/>
          <w:sz w:val="40"/>
          <w:szCs w:val="40"/>
        </w:rPr>
        <w:t>度</w:t>
      </w:r>
    </w:p>
    <w:p w:rsidR="006532D0" w:rsidRDefault="006532D0" w:rsidP="00061302">
      <w:pPr>
        <w:jc w:val="center"/>
        <w:rPr>
          <w:rFonts w:cs="Times New Roman"/>
          <w:b/>
          <w:bCs/>
          <w:sz w:val="40"/>
          <w:szCs w:val="40"/>
        </w:rPr>
      </w:pPr>
    </w:p>
    <w:p w:rsidR="006532D0" w:rsidRDefault="006532D0" w:rsidP="00061302">
      <w:pPr>
        <w:jc w:val="center"/>
        <w:rPr>
          <w:rFonts w:cs="Times New Roman"/>
          <w:b/>
          <w:bCs/>
          <w:sz w:val="40"/>
          <w:szCs w:val="40"/>
        </w:rPr>
      </w:pPr>
    </w:p>
    <w:p w:rsidR="006532D0" w:rsidRDefault="006532D0" w:rsidP="00061302">
      <w:pPr>
        <w:jc w:val="center"/>
        <w:rPr>
          <w:rFonts w:cs="Times New Roman"/>
          <w:b/>
          <w:bCs/>
          <w:sz w:val="40"/>
          <w:szCs w:val="40"/>
        </w:rPr>
      </w:pPr>
    </w:p>
    <w:p w:rsidR="006532D0" w:rsidRDefault="006532D0" w:rsidP="00061302">
      <w:pPr>
        <w:jc w:val="center"/>
        <w:rPr>
          <w:rFonts w:cs="Times New Roman"/>
          <w:b/>
          <w:bCs/>
          <w:sz w:val="40"/>
          <w:szCs w:val="40"/>
        </w:rPr>
      </w:pPr>
    </w:p>
    <w:p w:rsidR="006532D0" w:rsidRDefault="006532D0" w:rsidP="00061302">
      <w:pPr>
        <w:jc w:val="center"/>
        <w:rPr>
          <w:rFonts w:cs="Times New Roman"/>
          <w:b/>
          <w:bCs/>
          <w:sz w:val="40"/>
          <w:szCs w:val="40"/>
        </w:rPr>
      </w:pPr>
    </w:p>
    <w:p w:rsidR="006532D0" w:rsidRDefault="006532D0" w:rsidP="00061302">
      <w:pPr>
        <w:jc w:val="center"/>
        <w:rPr>
          <w:rFonts w:cs="Times New Roman"/>
          <w:b/>
          <w:bCs/>
          <w:sz w:val="40"/>
          <w:szCs w:val="40"/>
        </w:rPr>
      </w:pPr>
    </w:p>
    <w:p w:rsidR="006532D0" w:rsidRPr="00F91AF2" w:rsidRDefault="006532D0" w:rsidP="00061302">
      <w:pPr>
        <w:jc w:val="center"/>
        <w:rPr>
          <w:rFonts w:cs="Times New Roman"/>
          <w:b/>
          <w:bCs/>
          <w:sz w:val="28"/>
          <w:szCs w:val="28"/>
        </w:rPr>
      </w:pPr>
      <w:r w:rsidRPr="00F91AF2">
        <w:rPr>
          <w:b/>
          <w:bCs/>
          <w:sz w:val="28"/>
          <w:szCs w:val="28"/>
        </w:rPr>
        <w:t>201</w:t>
      </w:r>
      <w:r w:rsidR="00414543">
        <w:rPr>
          <w:rFonts w:hint="eastAsia"/>
          <w:b/>
          <w:bCs/>
          <w:sz w:val="28"/>
          <w:szCs w:val="28"/>
        </w:rPr>
        <w:t>7</w:t>
      </w:r>
      <w:r w:rsidRPr="00F91AF2">
        <w:rPr>
          <w:rFonts w:cs="宋体" w:hint="eastAsia"/>
          <w:b/>
          <w:bCs/>
          <w:sz w:val="28"/>
          <w:szCs w:val="28"/>
        </w:rPr>
        <w:t>年修订</w:t>
      </w:r>
    </w:p>
    <w:p w:rsidR="006532D0" w:rsidRPr="00414543" w:rsidRDefault="006532D0" w:rsidP="00414543">
      <w:pPr>
        <w:widowControl/>
        <w:ind w:firstLineChars="300" w:firstLine="630"/>
        <w:jc w:val="left"/>
        <w:rPr>
          <w:rFonts w:ascii="仿宋" w:eastAsia="仿宋" w:hAnsi="仿宋" w:cs="Times New Roman"/>
          <w:sz w:val="30"/>
          <w:szCs w:val="30"/>
        </w:rPr>
      </w:pPr>
      <w:r>
        <w:rPr>
          <w:rFonts w:cs="Times New Roman"/>
        </w:rPr>
        <w:br w:type="page"/>
      </w:r>
      <w:r w:rsidRPr="00414543">
        <w:rPr>
          <w:rFonts w:ascii="仿宋" w:eastAsia="仿宋" w:hAnsi="仿宋" w:cs="宋体" w:hint="eastAsia"/>
          <w:sz w:val="30"/>
          <w:szCs w:val="30"/>
        </w:rPr>
        <w:lastRenderedPageBreak/>
        <w:t>根据《中华人民共和国保守国家秘密法》及有关保密工作规定，为认真做好学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保密工作，确保国家秘密安全，结合学</w:t>
      </w:r>
      <w:r w:rsidR="003D118B">
        <w:rPr>
          <w:rFonts w:ascii="仿宋" w:eastAsia="仿宋" w:hAnsi="仿宋" w:cs="宋体" w:hint="eastAsia"/>
          <w:sz w:val="30"/>
          <w:szCs w:val="30"/>
        </w:rPr>
        <w:t>校</w:t>
      </w:r>
      <w:r w:rsidRPr="00414543">
        <w:rPr>
          <w:rFonts w:ascii="仿宋" w:eastAsia="仿宋" w:hAnsi="仿宋" w:cs="宋体" w:hint="eastAsia"/>
          <w:sz w:val="30"/>
          <w:szCs w:val="30"/>
        </w:rPr>
        <w:t>实际，特制订本规定：</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第一条</w:t>
      </w:r>
      <w:r w:rsidRPr="00414543">
        <w:rPr>
          <w:rFonts w:ascii="仿宋" w:eastAsia="仿宋" w:hAnsi="仿宋"/>
          <w:sz w:val="30"/>
          <w:szCs w:val="30"/>
        </w:rPr>
        <w:t xml:space="preserve">  </w:t>
      </w:r>
      <w:r w:rsidRPr="00414543">
        <w:rPr>
          <w:rFonts w:ascii="仿宋" w:eastAsia="仿宋" w:hAnsi="仿宋" w:cs="宋体" w:hint="eastAsia"/>
          <w:sz w:val="30"/>
          <w:szCs w:val="30"/>
        </w:rPr>
        <w:t>为明确职责切实履行组织、落实、协调全</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保密工作，我</w:t>
      </w:r>
      <w:r w:rsidR="003D118B">
        <w:rPr>
          <w:rFonts w:ascii="仿宋" w:eastAsia="仿宋" w:hAnsi="仿宋" w:cs="宋体" w:hint="eastAsia"/>
          <w:sz w:val="30"/>
          <w:szCs w:val="30"/>
        </w:rPr>
        <w:t>校</w:t>
      </w:r>
      <w:r w:rsidRPr="00414543">
        <w:rPr>
          <w:rFonts w:ascii="仿宋" w:eastAsia="仿宋" w:hAnsi="仿宋" w:cs="宋体" w:hint="eastAsia"/>
          <w:sz w:val="30"/>
          <w:szCs w:val="30"/>
        </w:rPr>
        <w:t>设保密委员会，在</w:t>
      </w:r>
      <w:r w:rsidR="003D118B">
        <w:rPr>
          <w:rFonts w:ascii="仿宋" w:eastAsia="仿宋" w:hAnsi="仿宋" w:cs="宋体" w:hint="eastAsia"/>
          <w:sz w:val="30"/>
          <w:szCs w:val="30"/>
        </w:rPr>
        <w:t>校</w:t>
      </w:r>
      <w:r w:rsidRPr="00414543">
        <w:rPr>
          <w:rFonts w:ascii="仿宋" w:eastAsia="仿宋" w:hAnsi="仿宋" w:cs="宋体" w:hint="eastAsia"/>
          <w:sz w:val="30"/>
          <w:szCs w:val="30"/>
        </w:rPr>
        <w:t>党委的领导和上级保密部门的指导下开展工作，其工作职责是：</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．贯彻执行《保密法》及党和国家的保密工作方针、政策及其规定；组织制定我</w:t>
      </w:r>
      <w:r w:rsidR="003D118B">
        <w:rPr>
          <w:rFonts w:ascii="仿宋" w:eastAsia="仿宋" w:hAnsi="仿宋" w:cs="宋体" w:hint="eastAsia"/>
          <w:sz w:val="30"/>
          <w:szCs w:val="30"/>
        </w:rPr>
        <w:t>校</w:t>
      </w:r>
      <w:r w:rsidRPr="00414543">
        <w:rPr>
          <w:rFonts w:ascii="仿宋" w:eastAsia="仿宋" w:hAnsi="仿宋" w:cs="宋体" w:hint="eastAsia"/>
          <w:sz w:val="30"/>
          <w:szCs w:val="30"/>
        </w:rPr>
        <w:t>的保密工作规章制度；组织划分、调整学</w:t>
      </w:r>
      <w:r w:rsidR="003D118B">
        <w:rPr>
          <w:rFonts w:ascii="仿宋" w:eastAsia="仿宋" w:hAnsi="仿宋" w:cs="宋体" w:hint="eastAsia"/>
          <w:sz w:val="30"/>
          <w:szCs w:val="30"/>
        </w:rPr>
        <w:t>校</w:t>
      </w:r>
      <w:r w:rsidRPr="00414543">
        <w:rPr>
          <w:rFonts w:ascii="仿宋" w:eastAsia="仿宋" w:hAnsi="仿宋" w:cs="宋体" w:hint="eastAsia"/>
          <w:sz w:val="30"/>
          <w:szCs w:val="30"/>
        </w:rPr>
        <w:t>业务范围内的保密范围和密级，并监督实施。</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．依据国家保密法规，制定学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保密工作计划</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．指导、督促所属部门的保密工作，检查学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保密制度执行情况和保密工作计划的落实情况，提出加强和改进保密工作的措施和意见，并定期向党委、行政汇报保密工作。</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．组织开展保密宣传教育活动，抓好全</w:t>
      </w:r>
      <w:r w:rsidR="003D118B">
        <w:rPr>
          <w:rFonts w:ascii="仿宋" w:eastAsia="仿宋" w:hAnsi="仿宋" w:cs="宋体" w:hint="eastAsia"/>
          <w:sz w:val="30"/>
          <w:szCs w:val="30"/>
        </w:rPr>
        <w:t>校</w:t>
      </w:r>
      <w:r w:rsidRPr="00414543">
        <w:rPr>
          <w:rFonts w:ascii="仿宋" w:eastAsia="仿宋" w:hAnsi="仿宋" w:cs="宋体" w:hint="eastAsia"/>
          <w:sz w:val="30"/>
          <w:szCs w:val="30"/>
        </w:rPr>
        <w:t>师生员工的保密法制教育，组织保密干部的业务培训，总结推广保密工作经验，表彰、奖励保密工作方面的先进集体和个人。</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．会同有关部门，对失密、泄密、窃密事件进行查处，并及时采取补救措施。</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5</w:t>
      </w:r>
      <w:r w:rsidRPr="00414543">
        <w:rPr>
          <w:rFonts w:ascii="仿宋" w:eastAsia="仿宋" w:hAnsi="仿宋" w:cs="宋体" w:hint="eastAsia"/>
          <w:sz w:val="30"/>
          <w:szCs w:val="30"/>
        </w:rPr>
        <w:t>．负责向上级保密机关报告学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保密工作情况，完成上级保密机关交办的有关事宜。</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第二条</w:t>
      </w:r>
      <w:r w:rsidRPr="00414543">
        <w:rPr>
          <w:rFonts w:ascii="仿宋" w:eastAsia="仿宋" w:hAnsi="仿宋"/>
          <w:sz w:val="30"/>
          <w:szCs w:val="30"/>
        </w:rPr>
        <w:t xml:space="preserve">  </w:t>
      </w:r>
      <w:r w:rsidRPr="00414543">
        <w:rPr>
          <w:rFonts w:ascii="仿宋" w:eastAsia="仿宋" w:hAnsi="仿宋" w:cs="宋体" w:hint="eastAsia"/>
          <w:sz w:val="30"/>
          <w:szCs w:val="30"/>
        </w:rPr>
        <w:t>党委办公室负责学</w:t>
      </w:r>
      <w:r w:rsidR="003D118B">
        <w:rPr>
          <w:rFonts w:ascii="仿宋" w:eastAsia="仿宋" w:hAnsi="仿宋" w:cs="宋体" w:hint="eastAsia"/>
          <w:sz w:val="30"/>
          <w:szCs w:val="30"/>
        </w:rPr>
        <w:t>校</w:t>
      </w:r>
      <w:r w:rsidRPr="00414543">
        <w:rPr>
          <w:rFonts w:ascii="仿宋" w:eastAsia="仿宋" w:hAnsi="仿宋" w:cs="宋体" w:hint="eastAsia"/>
          <w:sz w:val="30"/>
          <w:szCs w:val="30"/>
        </w:rPr>
        <w:t>日常保密管理工作。</w:t>
      </w:r>
    </w:p>
    <w:p w:rsidR="003D118B" w:rsidRPr="003D118B" w:rsidRDefault="006532D0" w:rsidP="003D118B">
      <w:pPr>
        <w:rPr>
          <w:rFonts w:ascii="仿宋" w:eastAsia="仿宋" w:hAnsi="仿宋" w:cs="Times New Roman" w:hint="eastAsia"/>
          <w:sz w:val="30"/>
          <w:szCs w:val="30"/>
        </w:rPr>
      </w:pPr>
      <w:r w:rsidRPr="00414543">
        <w:rPr>
          <w:rFonts w:ascii="仿宋" w:eastAsia="仿宋" w:hAnsi="仿宋" w:cs="宋体" w:hint="eastAsia"/>
          <w:sz w:val="30"/>
          <w:szCs w:val="30"/>
        </w:rPr>
        <w:t>第三条</w:t>
      </w:r>
      <w:r w:rsidRPr="00414543">
        <w:rPr>
          <w:rFonts w:ascii="仿宋" w:eastAsia="仿宋" w:hAnsi="仿宋"/>
          <w:sz w:val="30"/>
          <w:szCs w:val="30"/>
        </w:rPr>
        <w:t xml:space="preserve">  </w:t>
      </w:r>
      <w:r w:rsidRPr="00414543">
        <w:rPr>
          <w:rFonts w:ascii="仿宋" w:eastAsia="仿宋" w:hAnsi="仿宋" w:cs="宋体" w:hint="eastAsia"/>
          <w:sz w:val="30"/>
          <w:szCs w:val="30"/>
        </w:rPr>
        <w:t>各</w:t>
      </w:r>
      <w:r w:rsidR="003D118B">
        <w:rPr>
          <w:rFonts w:ascii="仿宋" w:eastAsia="仿宋" w:hAnsi="仿宋" w:cs="宋体" w:hint="eastAsia"/>
          <w:sz w:val="30"/>
          <w:szCs w:val="30"/>
        </w:rPr>
        <w:t>二级学院</w:t>
      </w:r>
      <w:r w:rsidRPr="00414543">
        <w:rPr>
          <w:rFonts w:ascii="仿宋" w:eastAsia="仿宋" w:hAnsi="仿宋" w:cs="宋体" w:hint="eastAsia"/>
          <w:sz w:val="30"/>
          <w:szCs w:val="30"/>
        </w:rPr>
        <w:t>、各部门要有一名领导分管保密工作，并设</w:t>
      </w:r>
      <w:r w:rsidRPr="00414543">
        <w:rPr>
          <w:rFonts w:ascii="仿宋" w:eastAsia="仿宋" w:hAnsi="仿宋" w:cs="宋体" w:hint="eastAsia"/>
          <w:sz w:val="30"/>
          <w:szCs w:val="30"/>
        </w:rPr>
        <w:lastRenderedPageBreak/>
        <w:t>兼职保密员一名。各部门的保密员如有变动，要及时增补，使之健全。</w:t>
      </w:r>
    </w:p>
    <w:p w:rsidR="006532D0" w:rsidRPr="003D118B" w:rsidRDefault="003D118B" w:rsidP="00061302">
      <w:pPr>
        <w:widowControl/>
        <w:jc w:val="left"/>
        <w:rPr>
          <w:rFonts w:ascii="仿宋" w:eastAsia="仿宋" w:hAnsi="仿宋" w:cs="Times New Roman"/>
          <w:bCs/>
          <w:sz w:val="30"/>
          <w:szCs w:val="30"/>
        </w:rPr>
      </w:pPr>
      <w:r w:rsidRPr="003D118B">
        <w:rPr>
          <w:rFonts w:ascii="仿宋" w:eastAsia="仿宋" w:hAnsi="仿宋" w:cs="宋体" w:hint="eastAsia"/>
          <w:bCs/>
          <w:sz w:val="30"/>
          <w:szCs w:val="30"/>
        </w:rPr>
        <w:t>（一）、</w:t>
      </w:r>
      <w:r w:rsidR="006532D0" w:rsidRPr="003D118B">
        <w:rPr>
          <w:rFonts w:ascii="仿宋" w:eastAsia="仿宋" w:hAnsi="仿宋" w:cs="宋体" w:hint="eastAsia"/>
          <w:bCs/>
          <w:sz w:val="30"/>
          <w:szCs w:val="30"/>
        </w:rPr>
        <w:t>部门保密工作的主要职责</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．研究和制订本部门保密工作年度计划。</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．积极向本部门师生宣传保密工作法律法规和政策，结合具体情况开展保密教育。</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．定期研究本部门保密工作中存在的问题，提出改进意见。</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．积极配合上级保密部门开展工作。</w:t>
      </w:r>
    </w:p>
    <w:p w:rsidR="006532D0" w:rsidRPr="00414543" w:rsidRDefault="006532D0" w:rsidP="00414543">
      <w:pPr>
        <w:rPr>
          <w:rFonts w:ascii="仿宋" w:eastAsia="仿宋" w:hAnsi="仿宋" w:cs="Times New Roman"/>
          <w:sz w:val="30"/>
          <w:szCs w:val="30"/>
        </w:rPr>
      </w:pPr>
      <w:r w:rsidRPr="00414543">
        <w:rPr>
          <w:rFonts w:ascii="仿宋" w:eastAsia="仿宋" w:hAnsi="仿宋"/>
          <w:sz w:val="30"/>
          <w:szCs w:val="30"/>
        </w:rPr>
        <w:t>5</w:t>
      </w:r>
      <w:r w:rsidRPr="00414543">
        <w:rPr>
          <w:rFonts w:ascii="仿宋" w:eastAsia="仿宋" w:hAnsi="仿宋" w:cs="宋体" w:hint="eastAsia"/>
          <w:sz w:val="30"/>
          <w:szCs w:val="30"/>
        </w:rPr>
        <w:t>．定期开展保密检查，发生失泄密事件及时向</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保密委员会汇报，并积极采取补救措施。</w:t>
      </w:r>
    </w:p>
    <w:p w:rsidR="006532D0" w:rsidRPr="003D118B" w:rsidRDefault="003D118B" w:rsidP="00061302">
      <w:pPr>
        <w:widowControl/>
        <w:jc w:val="left"/>
        <w:rPr>
          <w:rFonts w:ascii="仿宋" w:eastAsia="仿宋" w:hAnsi="仿宋" w:cs="Times New Roman"/>
          <w:bCs/>
          <w:sz w:val="30"/>
          <w:szCs w:val="30"/>
        </w:rPr>
      </w:pPr>
      <w:r w:rsidRPr="003D118B">
        <w:rPr>
          <w:rFonts w:ascii="仿宋" w:eastAsia="仿宋" w:hAnsi="仿宋" w:cs="宋体" w:hint="eastAsia"/>
          <w:bCs/>
          <w:sz w:val="30"/>
          <w:szCs w:val="30"/>
        </w:rPr>
        <w:t>（二）、</w:t>
      </w:r>
      <w:r w:rsidR="006532D0" w:rsidRPr="003D118B">
        <w:rPr>
          <w:rFonts w:ascii="仿宋" w:eastAsia="仿宋" w:hAnsi="仿宋" w:cs="宋体" w:hint="eastAsia"/>
          <w:bCs/>
          <w:sz w:val="30"/>
          <w:szCs w:val="30"/>
        </w:rPr>
        <w:t>兼职保密员的工作职责</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．具有高度的政治责任感和保密意识，积极开展本部门的日常保密管理工作。</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．模范遵守保密法规，协助领导经常开展保密宣传教育，以增强广大师生遵守保密规章制度的自觉性。</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．熟悉本部门保密范围和保密重点，协助领导落实防范措施，按</w:t>
      </w:r>
      <w:r w:rsidR="003D118B">
        <w:rPr>
          <w:rFonts w:ascii="仿宋" w:eastAsia="仿宋" w:hAnsi="仿宋" w:cs="宋体" w:hint="eastAsia"/>
          <w:sz w:val="30"/>
          <w:szCs w:val="30"/>
        </w:rPr>
        <w:t>学校</w:t>
      </w:r>
      <w:r w:rsidRPr="00414543">
        <w:rPr>
          <w:rFonts w:ascii="仿宋" w:eastAsia="仿宋" w:hAnsi="仿宋" w:cs="宋体" w:hint="eastAsia"/>
          <w:sz w:val="30"/>
          <w:szCs w:val="30"/>
        </w:rPr>
        <w:t>保密管理制度的要求定期进行保密检查，发现问题及时向领导汇报并采取补救措施。</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．对本部门涉密的纸介质、磁介质及时提醒有关人员移交归档。</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5</w:t>
      </w:r>
      <w:r w:rsidRPr="00414543">
        <w:rPr>
          <w:rFonts w:ascii="仿宋" w:eastAsia="仿宋" w:hAnsi="仿宋" w:cs="宋体" w:hint="eastAsia"/>
          <w:sz w:val="30"/>
          <w:szCs w:val="30"/>
        </w:rPr>
        <w:t>．积极完成领导交办的各项保密工作任务。</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第四条</w:t>
      </w:r>
      <w:r w:rsidRPr="00414543">
        <w:rPr>
          <w:rFonts w:ascii="仿宋" w:eastAsia="仿宋" w:hAnsi="仿宋"/>
          <w:sz w:val="30"/>
          <w:szCs w:val="30"/>
        </w:rPr>
        <w:t xml:space="preserve">  </w:t>
      </w:r>
      <w:r w:rsidRPr="00414543">
        <w:rPr>
          <w:rFonts w:ascii="仿宋" w:eastAsia="仿宋" w:hAnsi="仿宋" w:cs="宋体" w:hint="eastAsia"/>
          <w:sz w:val="30"/>
          <w:szCs w:val="30"/>
        </w:rPr>
        <w:t>保密工作实行分级负责，对口管理的原则，属于哪一级或哪一部门职权范围内的问题就由哪一级或哪一部门负责解决。</w:t>
      </w:r>
      <w:r w:rsidRPr="00414543">
        <w:rPr>
          <w:rFonts w:ascii="仿宋" w:eastAsia="仿宋" w:hAnsi="仿宋" w:cs="宋体" w:hint="eastAsia"/>
          <w:sz w:val="30"/>
          <w:szCs w:val="30"/>
        </w:rPr>
        <w:lastRenderedPageBreak/>
        <w:t>凡由中央、市委、上级党群部门和上级政府、职能部门及学</w:t>
      </w:r>
      <w:r w:rsidR="003D118B">
        <w:rPr>
          <w:rFonts w:ascii="仿宋" w:eastAsia="仿宋" w:hAnsi="仿宋" w:cs="宋体" w:hint="eastAsia"/>
          <w:sz w:val="30"/>
          <w:szCs w:val="30"/>
        </w:rPr>
        <w:t>校</w:t>
      </w:r>
      <w:r w:rsidRPr="00414543">
        <w:rPr>
          <w:rFonts w:ascii="仿宋" w:eastAsia="仿宋" w:hAnsi="仿宋" w:cs="宋体" w:hint="eastAsia"/>
          <w:sz w:val="30"/>
          <w:szCs w:val="30"/>
        </w:rPr>
        <w:t>党政形成的机密文件、资料分别由党办、</w:t>
      </w:r>
      <w:r w:rsidR="003D118B">
        <w:rPr>
          <w:rFonts w:ascii="仿宋" w:eastAsia="仿宋" w:hAnsi="仿宋" w:cs="宋体" w:hint="eastAsia"/>
          <w:sz w:val="30"/>
          <w:szCs w:val="30"/>
        </w:rPr>
        <w:t>校</w:t>
      </w:r>
      <w:r w:rsidRPr="00414543">
        <w:rPr>
          <w:rFonts w:ascii="仿宋" w:eastAsia="仿宋" w:hAnsi="仿宋" w:cs="宋体" w:hint="eastAsia"/>
          <w:sz w:val="30"/>
          <w:szCs w:val="30"/>
        </w:rPr>
        <w:t>办负责管理和制定保密措施，并负责督促检查各部门对上述文件资料的管理情况。涉及组织、人事方面的保密事宜由组织部、人事处对口负责。凡科技方面的保密事宜由处室对口负责。有关涉外的保密工作由</w:t>
      </w:r>
      <w:r w:rsidR="003D118B">
        <w:rPr>
          <w:rFonts w:ascii="仿宋" w:eastAsia="仿宋" w:hAnsi="仿宋" w:cs="宋体" w:hint="eastAsia"/>
          <w:sz w:val="30"/>
          <w:szCs w:val="30"/>
        </w:rPr>
        <w:t>校</w:t>
      </w:r>
      <w:r w:rsidRPr="00414543">
        <w:rPr>
          <w:rFonts w:ascii="仿宋" w:eastAsia="仿宋" w:hAnsi="仿宋" w:cs="宋体" w:hint="eastAsia"/>
          <w:sz w:val="30"/>
          <w:szCs w:val="30"/>
        </w:rPr>
        <w:t>办对口负责。对外宣传报道工作中的保密事宜由</w:t>
      </w:r>
      <w:r w:rsidR="003D118B">
        <w:rPr>
          <w:rFonts w:ascii="仿宋" w:eastAsia="仿宋" w:hAnsi="仿宋" w:cs="宋体" w:hint="eastAsia"/>
          <w:sz w:val="30"/>
          <w:szCs w:val="30"/>
        </w:rPr>
        <w:t>校</w:t>
      </w:r>
      <w:r w:rsidRPr="00414543">
        <w:rPr>
          <w:rFonts w:ascii="仿宋" w:eastAsia="仿宋" w:hAnsi="仿宋" w:cs="宋体" w:hint="eastAsia"/>
          <w:sz w:val="30"/>
          <w:szCs w:val="30"/>
        </w:rPr>
        <w:t>宣传处对口负责。</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第五条</w:t>
      </w:r>
      <w:r w:rsidRPr="00414543">
        <w:rPr>
          <w:rFonts w:ascii="仿宋" w:eastAsia="仿宋" w:hAnsi="仿宋"/>
          <w:sz w:val="30"/>
          <w:szCs w:val="30"/>
        </w:rPr>
        <w:t xml:space="preserve">  </w:t>
      </w:r>
      <w:r w:rsidRPr="00414543">
        <w:rPr>
          <w:rFonts w:ascii="仿宋" w:eastAsia="仿宋" w:hAnsi="仿宋" w:cs="宋体" w:hint="eastAsia"/>
          <w:sz w:val="30"/>
          <w:szCs w:val="30"/>
        </w:rPr>
        <w:t>全</w:t>
      </w:r>
      <w:r w:rsidR="003D118B">
        <w:rPr>
          <w:rFonts w:ascii="仿宋" w:eastAsia="仿宋" w:hAnsi="仿宋" w:cs="宋体" w:hint="eastAsia"/>
          <w:sz w:val="30"/>
          <w:szCs w:val="30"/>
        </w:rPr>
        <w:t>校</w:t>
      </w:r>
      <w:r w:rsidRPr="00414543">
        <w:rPr>
          <w:rFonts w:ascii="仿宋" w:eastAsia="仿宋" w:hAnsi="仿宋" w:cs="宋体" w:hint="eastAsia"/>
          <w:sz w:val="30"/>
          <w:szCs w:val="30"/>
        </w:rPr>
        <w:t>性的保密教育由党委办公室负责实施。各部门保密工作的负责人要结合本部门的实际，有计划地开展保密教育工作，以提高全</w:t>
      </w:r>
      <w:r w:rsidR="003D118B">
        <w:rPr>
          <w:rFonts w:ascii="仿宋" w:eastAsia="仿宋" w:hAnsi="仿宋" w:cs="宋体" w:hint="eastAsia"/>
          <w:sz w:val="30"/>
          <w:szCs w:val="30"/>
        </w:rPr>
        <w:t>校</w:t>
      </w:r>
      <w:r w:rsidRPr="00414543">
        <w:rPr>
          <w:rFonts w:ascii="仿宋" w:eastAsia="仿宋" w:hAnsi="仿宋" w:cs="宋体" w:hint="eastAsia"/>
          <w:sz w:val="30"/>
          <w:szCs w:val="30"/>
        </w:rPr>
        <w:t>师生的保密意识。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第六条</w:t>
      </w:r>
      <w:r w:rsidRPr="00414543">
        <w:rPr>
          <w:rFonts w:ascii="仿宋" w:eastAsia="仿宋" w:hAnsi="仿宋"/>
          <w:sz w:val="30"/>
          <w:szCs w:val="30"/>
        </w:rPr>
        <w:t xml:space="preserve">  </w:t>
      </w:r>
      <w:r w:rsidRPr="00414543">
        <w:rPr>
          <w:rFonts w:ascii="仿宋" w:eastAsia="仿宋" w:hAnsi="仿宋" w:cs="宋体" w:hint="eastAsia"/>
          <w:sz w:val="30"/>
          <w:szCs w:val="30"/>
        </w:rPr>
        <w:t>保密教育培训的重点对象为</w:t>
      </w:r>
      <w:r w:rsidR="003D118B">
        <w:rPr>
          <w:rFonts w:ascii="仿宋" w:eastAsia="仿宋" w:hAnsi="仿宋" w:cs="宋体" w:hint="eastAsia"/>
          <w:sz w:val="30"/>
          <w:szCs w:val="30"/>
        </w:rPr>
        <w:t>校</w:t>
      </w:r>
      <w:r w:rsidRPr="00414543">
        <w:rPr>
          <w:rFonts w:ascii="仿宋" w:eastAsia="仿宋" w:hAnsi="仿宋" w:cs="宋体" w:hint="eastAsia"/>
          <w:sz w:val="30"/>
          <w:szCs w:val="30"/>
        </w:rPr>
        <w:t>级领导、部门负责人和保密要害部门（部位）的工作人员。对无故不参加保密教育与培训的人员应调离涉密岗位，不得承担涉密工作与任务，对教职员工和学生要结合形势任务教育中安排保密教育的内容。</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第七条</w:t>
      </w:r>
      <w:r w:rsidRPr="00414543">
        <w:rPr>
          <w:rFonts w:ascii="仿宋" w:eastAsia="仿宋" w:hAnsi="仿宋"/>
          <w:sz w:val="30"/>
          <w:szCs w:val="30"/>
        </w:rPr>
        <w:t xml:space="preserve">  </w:t>
      </w:r>
      <w:r w:rsidRPr="00414543">
        <w:rPr>
          <w:rFonts w:ascii="仿宋" w:eastAsia="仿宋" w:hAnsi="仿宋" w:cs="宋体" w:hint="eastAsia"/>
          <w:sz w:val="30"/>
          <w:szCs w:val="30"/>
        </w:rPr>
        <w:t>保密教育的内容</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．宣传党和国家保密工作的方针、政策、法律法规以及学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保密工作的有关规定。</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．宣传保密工作的基本知识与技能，保密工作先进事迹。</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．宣传科技保密防范知识、计算机信息系统及网络安全保密技术防范知识。</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．通报国内外保密与窃密斗争的形势和失泄密典型案例。</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第八条</w:t>
      </w:r>
      <w:r w:rsidRPr="00414543">
        <w:rPr>
          <w:rFonts w:ascii="仿宋" w:eastAsia="仿宋" w:hAnsi="仿宋"/>
          <w:sz w:val="30"/>
          <w:szCs w:val="30"/>
        </w:rPr>
        <w:t xml:space="preserve">  </w:t>
      </w:r>
      <w:r w:rsidRPr="00414543">
        <w:rPr>
          <w:rFonts w:ascii="仿宋" w:eastAsia="仿宋" w:hAnsi="仿宋" w:cs="宋体" w:hint="eastAsia"/>
          <w:sz w:val="30"/>
          <w:szCs w:val="30"/>
        </w:rPr>
        <w:t>保密教育的形式与方法</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w:t>
      </w:r>
      <w:proofErr w:type="gramStart"/>
      <w:r w:rsidRPr="00414543">
        <w:rPr>
          <w:rFonts w:ascii="仿宋" w:eastAsia="仿宋" w:hAnsi="仿宋" w:cs="宋体" w:hint="eastAsia"/>
          <w:sz w:val="30"/>
          <w:szCs w:val="30"/>
        </w:rPr>
        <w:t>以</w:t>
      </w:r>
      <w:r w:rsidR="003D118B">
        <w:rPr>
          <w:rFonts w:ascii="仿宋" w:eastAsia="仿宋" w:hAnsi="仿宋" w:cs="宋体" w:hint="eastAsia"/>
          <w:sz w:val="30"/>
          <w:szCs w:val="30"/>
        </w:rPr>
        <w:t>校</w:t>
      </w:r>
      <w:r w:rsidRPr="00414543">
        <w:rPr>
          <w:rFonts w:ascii="仿宋" w:eastAsia="仿宋" w:hAnsi="仿宋" w:cs="宋体" w:hint="eastAsia"/>
          <w:sz w:val="30"/>
          <w:szCs w:val="30"/>
        </w:rPr>
        <w:t>每周周</w:t>
      </w:r>
      <w:proofErr w:type="gramEnd"/>
      <w:r w:rsidRPr="00414543">
        <w:rPr>
          <w:rFonts w:ascii="仿宋" w:eastAsia="仿宋" w:hAnsi="仿宋" w:cs="宋体" w:hint="eastAsia"/>
          <w:sz w:val="30"/>
          <w:szCs w:val="30"/>
        </w:rPr>
        <w:t>迅、校友网、宣传橱窗等多种形式开展广泛的保</w:t>
      </w:r>
      <w:r w:rsidRPr="00414543">
        <w:rPr>
          <w:rFonts w:ascii="仿宋" w:eastAsia="仿宋" w:hAnsi="仿宋" w:cs="宋体" w:hint="eastAsia"/>
          <w:sz w:val="30"/>
          <w:szCs w:val="30"/>
        </w:rPr>
        <w:lastRenderedPageBreak/>
        <w:t>密宣传教育。</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．以辅导报告、保密知识讲座等形式，学习传达上级保密工作要求。</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．以通报失泄密事件等形式，开展警示教育，强化保密意识。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第九条</w:t>
      </w:r>
      <w:r w:rsidRPr="00414543">
        <w:rPr>
          <w:rFonts w:ascii="仿宋" w:eastAsia="仿宋" w:hAnsi="仿宋"/>
          <w:sz w:val="30"/>
          <w:szCs w:val="30"/>
        </w:rPr>
        <w:t xml:space="preserve">  </w:t>
      </w:r>
      <w:r w:rsidRPr="00414543">
        <w:rPr>
          <w:rFonts w:ascii="仿宋" w:eastAsia="仿宋" w:hAnsi="仿宋" w:cs="宋体" w:hint="eastAsia"/>
          <w:sz w:val="30"/>
          <w:szCs w:val="30"/>
        </w:rPr>
        <w:t>确定学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保密要害部门、部位的标准</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．在日常工作中涉及绝密级国家秘密事项或涉及机密级、秘密级国家秘密事项的部门，应当确定为保密要害部门。</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．各部门产生、存放、保管、集中销毁国家秘密载体、</w:t>
      </w:r>
      <w:proofErr w:type="gramStart"/>
      <w:r w:rsidRPr="00414543">
        <w:rPr>
          <w:rFonts w:ascii="仿宋" w:eastAsia="仿宋" w:hAnsi="仿宋" w:cs="宋体" w:hint="eastAsia"/>
          <w:sz w:val="30"/>
          <w:szCs w:val="30"/>
        </w:rPr>
        <w:t>密品的</w:t>
      </w:r>
      <w:proofErr w:type="gramEnd"/>
      <w:r w:rsidRPr="00414543">
        <w:rPr>
          <w:rFonts w:ascii="仿宋" w:eastAsia="仿宋" w:hAnsi="仿宋" w:cs="宋体" w:hint="eastAsia"/>
          <w:sz w:val="30"/>
          <w:szCs w:val="30"/>
        </w:rPr>
        <w:t>专用、固定场所应确定为保密要害部位。</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第十条</w:t>
      </w:r>
      <w:r w:rsidRPr="00414543">
        <w:rPr>
          <w:rFonts w:ascii="仿宋" w:eastAsia="仿宋" w:hAnsi="仿宋"/>
          <w:sz w:val="30"/>
          <w:szCs w:val="30"/>
        </w:rPr>
        <w:t xml:space="preserve">  </w:t>
      </w:r>
      <w:r w:rsidRPr="00414543">
        <w:rPr>
          <w:rFonts w:ascii="仿宋" w:eastAsia="仿宋" w:hAnsi="仿宋" w:cs="宋体" w:hint="eastAsia"/>
          <w:sz w:val="30"/>
          <w:szCs w:val="30"/>
        </w:rPr>
        <w:t>保密要害部门、部位的管理</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．各部门保密工作的负责人是本单位保密要害部门、部位的安全保密工作第一责任人，要建立健全各项管理制度，明确保密岗位责任。</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．加强对保密工作人员的管理和教育，对不适合作保密工作的人员要及时进行调整。</w:t>
      </w:r>
    </w:p>
    <w:p w:rsidR="006532D0" w:rsidRPr="00414543" w:rsidRDefault="006532D0" w:rsidP="00061302">
      <w:pPr>
        <w:rPr>
          <w:rFonts w:ascii="仿宋" w:eastAsia="仿宋" w:hAnsi="仿宋"/>
          <w:sz w:val="30"/>
          <w:szCs w:val="30"/>
        </w:rPr>
      </w:pPr>
      <w:r w:rsidRPr="00414543">
        <w:rPr>
          <w:rFonts w:ascii="仿宋" w:eastAsia="仿宋" w:hAnsi="仿宋"/>
          <w:sz w:val="30"/>
          <w:szCs w:val="30"/>
        </w:rPr>
        <w:t>3</w:t>
      </w:r>
      <w:r w:rsidRPr="00414543">
        <w:rPr>
          <w:rFonts w:ascii="仿宋" w:eastAsia="仿宋" w:hAnsi="仿宋" w:cs="宋体" w:hint="eastAsia"/>
          <w:sz w:val="30"/>
          <w:szCs w:val="30"/>
        </w:rPr>
        <w:t>．经上级主管部门确定的学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保密要害部门、部位要安装保密保卫技术防范设施，配备“三铁”（铁门、铁窗、铁柜）、“</w:t>
      </w:r>
      <w:r w:rsidR="003D118B">
        <w:rPr>
          <w:rFonts w:ascii="仿宋" w:eastAsia="仿宋" w:hAnsi="仿宋" w:cs="宋体" w:hint="eastAsia"/>
          <w:sz w:val="30"/>
          <w:szCs w:val="30"/>
        </w:rPr>
        <w:t>二</w:t>
      </w:r>
      <w:r w:rsidRPr="00414543">
        <w:rPr>
          <w:rFonts w:ascii="仿宋" w:eastAsia="仿宋" w:hAnsi="仿宋" w:cs="宋体" w:hint="eastAsia"/>
          <w:sz w:val="30"/>
          <w:szCs w:val="30"/>
        </w:rPr>
        <w:t>器”（报警器</w:t>
      </w:r>
      <w:r w:rsidR="003D118B">
        <w:rPr>
          <w:rFonts w:ascii="仿宋" w:eastAsia="仿宋" w:hAnsi="仿宋" w:cs="宋体" w:hint="eastAsia"/>
          <w:sz w:val="30"/>
          <w:szCs w:val="30"/>
        </w:rPr>
        <w:t>和监控</w:t>
      </w:r>
      <w:r w:rsidR="003D118B" w:rsidRPr="00414543">
        <w:rPr>
          <w:rFonts w:ascii="仿宋" w:eastAsia="仿宋" w:hAnsi="仿宋" w:cs="宋体" w:hint="eastAsia"/>
          <w:sz w:val="30"/>
          <w:szCs w:val="30"/>
        </w:rPr>
        <w:t>器</w:t>
      </w:r>
      <w:r w:rsidRPr="00414543">
        <w:rPr>
          <w:rFonts w:ascii="仿宋" w:eastAsia="仿宋" w:hAnsi="仿宋" w:cs="宋体" w:hint="eastAsia"/>
          <w:sz w:val="30"/>
          <w:szCs w:val="30"/>
        </w:rPr>
        <w:t>），具备完善可靠的保密安全防护措施，做好人防、物防和</w:t>
      </w:r>
      <w:proofErr w:type="gramStart"/>
      <w:r w:rsidRPr="00414543">
        <w:rPr>
          <w:rFonts w:ascii="仿宋" w:eastAsia="仿宋" w:hAnsi="仿宋" w:cs="宋体" w:hint="eastAsia"/>
          <w:sz w:val="30"/>
          <w:szCs w:val="30"/>
        </w:rPr>
        <w:t>技防</w:t>
      </w:r>
      <w:proofErr w:type="gramEnd"/>
      <w:r w:rsidRPr="00414543">
        <w:rPr>
          <w:rFonts w:ascii="仿宋" w:eastAsia="仿宋" w:hAnsi="仿宋" w:cs="宋体" w:hint="eastAsia"/>
          <w:sz w:val="30"/>
          <w:szCs w:val="30"/>
        </w:rPr>
        <w:t>工作。</w:t>
      </w:r>
      <w:r w:rsidRPr="00414543">
        <w:rPr>
          <w:rFonts w:ascii="仿宋" w:eastAsia="仿宋" w:hAnsi="仿宋"/>
          <w:sz w:val="30"/>
          <w:szCs w:val="30"/>
        </w:rPr>
        <w:t xml:space="preserve"> </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．经常开展保密检查，总结经验，堵塞漏洞，每学期至少进行两次自查。</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5</w:t>
      </w:r>
      <w:r w:rsidRPr="00414543">
        <w:rPr>
          <w:rFonts w:ascii="仿宋" w:eastAsia="仿宋" w:hAnsi="仿宋" w:cs="宋体" w:hint="eastAsia"/>
          <w:sz w:val="30"/>
          <w:szCs w:val="30"/>
        </w:rPr>
        <w:t>．保密要害部门、部位要加强涉密</w:t>
      </w:r>
      <w:proofErr w:type="gramStart"/>
      <w:r w:rsidRPr="00414543">
        <w:rPr>
          <w:rFonts w:ascii="仿宋" w:eastAsia="仿宋" w:hAnsi="仿宋" w:cs="宋体" w:hint="eastAsia"/>
          <w:sz w:val="30"/>
          <w:szCs w:val="30"/>
        </w:rPr>
        <w:t>计算机与涉密文</w:t>
      </w:r>
      <w:proofErr w:type="gramEnd"/>
      <w:r w:rsidRPr="00414543">
        <w:rPr>
          <w:rFonts w:ascii="仿宋" w:eastAsia="仿宋" w:hAnsi="仿宋" w:cs="宋体" w:hint="eastAsia"/>
          <w:sz w:val="30"/>
          <w:szCs w:val="30"/>
        </w:rPr>
        <w:t>件的管理，</w:t>
      </w:r>
      <w:r w:rsidRPr="00414543">
        <w:rPr>
          <w:rFonts w:ascii="仿宋" w:eastAsia="仿宋" w:hAnsi="仿宋" w:cs="宋体" w:hint="eastAsia"/>
          <w:sz w:val="30"/>
          <w:szCs w:val="30"/>
        </w:rPr>
        <w:lastRenderedPageBreak/>
        <w:t>涉密计算机不得上互联网，涉密笔记本不得存入涉密信息，非涉密</w:t>
      </w:r>
      <w:proofErr w:type="gramStart"/>
      <w:r w:rsidRPr="00414543">
        <w:rPr>
          <w:rFonts w:ascii="仿宋" w:eastAsia="仿宋" w:hAnsi="仿宋" w:cs="宋体" w:hint="eastAsia"/>
          <w:sz w:val="30"/>
          <w:szCs w:val="30"/>
        </w:rPr>
        <w:t>机不得</w:t>
      </w:r>
      <w:proofErr w:type="gramEnd"/>
      <w:r w:rsidRPr="00414543">
        <w:rPr>
          <w:rFonts w:ascii="仿宋" w:eastAsia="仿宋" w:hAnsi="仿宋" w:cs="宋体" w:hint="eastAsia"/>
          <w:sz w:val="30"/>
          <w:szCs w:val="30"/>
        </w:rPr>
        <w:t>处理、传输、存储涉密信息，涉密文件及资料需存入保险柜。</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7</w:t>
      </w:r>
      <w:r w:rsidRPr="00414543">
        <w:rPr>
          <w:rFonts w:ascii="仿宋" w:eastAsia="仿宋" w:hAnsi="仿宋" w:cs="宋体" w:hint="eastAsia"/>
          <w:sz w:val="30"/>
          <w:szCs w:val="30"/>
        </w:rPr>
        <w:t>．保密要害部门、部位禁止使用无绳电话和无线移动电话，未经批准不得带入有录音、录像、拍照、信息存储等功能的设备。</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8</w:t>
      </w:r>
      <w:r w:rsidRPr="00414543">
        <w:rPr>
          <w:rFonts w:ascii="仿宋" w:eastAsia="仿宋" w:hAnsi="仿宋" w:cs="宋体" w:hint="eastAsia"/>
          <w:sz w:val="30"/>
          <w:szCs w:val="30"/>
        </w:rPr>
        <w:t>．不定期向</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保密委员会报告保密工作情况。如发现问题，要及时采取补救措施，并如实向</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保密委员会报告。</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第十一条</w:t>
      </w:r>
      <w:r w:rsidRPr="00414543">
        <w:rPr>
          <w:rFonts w:ascii="仿宋" w:eastAsia="仿宋" w:hAnsi="仿宋"/>
          <w:sz w:val="30"/>
          <w:szCs w:val="30"/>
        </w:rPr>
        <w:t xml:space="preserve">  </w:t>
      </w:r>
      <w:r w:rsidRPr="00414543">
        <w:rPr>
          <w:rFonts w:ascii="仿宋" w:eastAsia="仿宋" w:hAnsi="仿宋" w:cs="宋体" w:hint="eastAsia"/>
          <w:sz w:val="30"/>
          <w:szCs w:val="30"/>
        </w:rPr>
        <w:t>各种涉密和内部文件、刊物、资料、档案必须坚持统一管理的原则，严格文件、资料的印发、传递、清退、立卷归档、销毁等制度。</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第十二条</w:t>
      </w:r>
      <w:r w:rsidRPr="00414543">
        <w:rPr>
          <w:rFonts w:ascii="仿宋" w:eastAsia="仿宋" w:hAnsi="仿宋"/>
          <w:sz w:val="30"/>
          <w:szCs w:val="30"/>
        </w:rPr>
        <w:t xml:space="preserve">  </w:t>
      </w:r>
      <w:r w:rsidRPr="00414543">
        <w:rPr>
          <w:rFonts w:ascii="仿宋" w:eastAsia="仿宋" w:hAnsi="仿宋" w:cs="宋体" w:hint="eastAsia"/>
          <w:sz w:val="30"/>
          <w:szCs w:val="30"/>
        </w:rPr>
        <w:t>所有机、绝密文件、资料均应由专人保管，认真登记，妥善放置保管。</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第十三条</w:t>
      </w:r>
      <w:r w:rsidRPr="00414543">
        <w:rPr>
          <w:rFonts w:ascii="仿宋" w:eastAsia="仿宋" w:hAnsi="仿宋"/>
          <w:sz w:val="30"/>
          <w:szCs w:val="30"/>
        </w:rPr>
        <w:t xml:space="preserve">  </w:t>
      </w:r>
      <w:r w:rsidRPr="00414543">
        <w:rPr>
          <w:rFonts w:ascii="仿宋" w:eastAsia="仿宋" w:hAnsi="仿宋" w:cs="宋体" w:hint="eastAsia"/>
          <w:sz w:val="30"/>
          <w:szCs w:val="30"/>
        </w:rPr>
        <w:t>凡上级发来的和我</w:t>
      </w:r>
      <w:r w:rsidR="003D118B">
        <w:rPr>
          <w:rFonts w:ascii="仿宋" w:eastAsia="仿宋" w:hAnsi="仿宋" w:cs="宋体" w:hint="eastAsia"/>
          <w:sz w:val="30"/>
          <w:szCs w:val="30"/>
        </w:rPr>
        <w:t>校</w:t>
      </w:r>
      <w:r w:rsidRPr="00414543">
        <w:rPr>
          <w:rFonts w:ascii="仿宋" w:eastAsia="仿宋" w:hAnsi="仿宋" w:cs="宋体" w:hint="eastAsia"/>
          <w:sz w:val="30"/>
          <w:szCs w:val="30"/>
        </w:rPr>
        <w:t>制发的标明密级的文件、资料及刊物，应按规定的范围阅读和传达，不经原制发机关同意，任何人不得随意扩大范围和翻印。需传阅或承办的密件，有关领导和承办人要做到及时阅批、承办，不得横传、积压。绝密级文件原则上不出办公室，不得携带外出。需要承办部门带回办理的密件，应妥善保管，不得遗失，用后及时归还；造成失密事故的，要追究责任，严肃处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第十四条</w:t>
      </w:r>
      <w:r w:rsidRPr="00414543">
        <w:rPr>
          <w:rFonts w:ascii="仿宋" w:eastAsia="仿宋" w:hAnsi="仿宋"/>
          <w:sz w:val="30"/>
          <w:szCs w:val="30"/>
        </w:rPr>
        <w:t xml:space="preserve">  </w:t>
      </w:r>
      <w:r w:rsidRPr="00414543">
        <w:rPr>
          <w:rFonts w:ascii="仿宋" w:eastAsia="仿宋" w:hAnsi="仿宋" w:cs="宋体" w:hint="eastAsia"/>
          <w:sz w:val="30"/>
          <w:szCs w:val="30"/>
        </w:rPr>
        <w:t>各种密件应指定专人管理，查阅文件、档案必须按规定办理登记手续，并要有人监督。</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第十五条</w:t>
      </w:r>
      <w:r w:rsidRPr="00414543">
        <w:rPr>
          <w:rFonts w:ascii="仿宋" w:eastAsia="仿宋" w:hAnsi="仿宋"/>
          <w:sz w:val="30"/>
          <w:szCs w:val="30"/>
        </w:rPr>
        <w:t xml:space="preserve">  </w:t>
      </w:r>
      <w:r w:rsidRPr="00414543">
        <w:rPr>
          <w:rFonts w:ascii="仿宋" w:eastAsia="仿宋" w:hAnsi="仿宋" w:cs="宋体" w:hint="eastAsia"/>
          <w:sz w:val="30"/>
          <w:szCs w:val="30"/>
        </w:rPr>
        <w:t>为确保密件的安全，秘密文件、资料必须存放机要室</w:t>
      </w:r>
      <w:r w:rsidRPr="00414543">
        <w:rPr>
          <w:rFonts w:ascii="仿宋" w:eastAsia="仿宋" w:hAnsi="仿宋" w:cs="宋体" w:hint="eastAsia"/>
          <w:sz w:val="30"/>
          <w:szCs w:val="30"/>
        </w:rPr>
        <w:lastRenderedPageBreak/>
        <w:t>或铁制文件柜内，并做到经常清点、核对；存放保密文件、资料也必须配置专柜，符合保密要求。工作人员离开办公室时，不得将密件放在桌面上，阅过的文件要及时退回机要室，来不及阅读的文件要锁进文件柜中或暂时退回机要室保管。</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第十六条</w:t>
      </w:r>
      <w:r w:rsidRPr="00414543">
        <w:rPr>
          <w:rFonts w:ascii="仿宋" w:eastAsia="仿宋" w:hAnsi="仿宋"/>
          <w:sz w:val="30"/>
          <w:szCs w:val="30"/>
        </w:rPr>
        <w:t xml:space="preserve">  </w:t>
      </w:r>
      <w:r w:rsidRPr="00414543">
        <w:rPr>
          <w:rFonts w:ascii="仿宋" w:eastAsia="仿宋" w:hAnsi="仿宋" w:cs="宋体" w:hint="eastAsia"/>
          <w:sz w:val="30"/>
          <w:szCs w:val="30"/>
        </w:rPr>
        <w:t>对秘密文件、资料，从拟稿到审查、修改、签发均要保守秘密。打字、文印室是机要重地，印制秘密文件要专人负责，打印完的文件及时送出，未完的工作件要妥善收存，废弃文件要集中收存、统一销毁，个人不得利用废弃纸张另作私用或不经清理出售，严防失泄密。非打字、印刷人员未经许可，不得进入文</w:t>
      </w:r>
      <w:proofErr w:type="gramStart"/>
      <w:r w:rsidRPr="00414543">
        <w:rPr>
          <w:rFonts w:ascii="仿宋" w:eastAsia="仿宋" w:hAnsi="仿宋" w:cs="宋体" w:hint="eastAsia"/>
          <w:sz w:val="30"/>
          <w:szCs w:val="30"/>
        </w:rPr>
        <w:t>印工作</w:t>
      </w:r>
      <w:proofErr w:type="gramEnd"/>
      <w:r w:rsidRPr="00414543">
        <w:rPr>
          <w:rFonts w:ascii="仿宋" w:eastAsia="仿宋" w:hAnsi="仿宋" w:cs="宋体" w:hint="eastAsia"/>
          <w:sz w:val="30"/>
          <w:szCs w:val="30"/>
        </w:rPr>
        <w:t>场所。</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第十七条</w:t>
      </w:r>
      <w:r w:rsidRPr="00414543">
        <w:rPr>
          <w:rFonts w:ascii="仿宋" w:eastAsia="仿宋" w:hAnsi="仿宋"/>
          <w:sz w:val="30"/>
          <w:szCs w:val="30"/>
        </w:rPr>
        <w:t xml:space="preserve">  </w:t>
      </w:r>
      <w:r w:rsidRPr="00414543">
        <w:rPr>
          <w:rFonts w:ascii="仿宋" w:eastAsia="仿宋" w:hAnsi="仿宋" w:cs="宋体" w:hint="eastAsia"/>
          <w:sz w:val="30"/>
          <w:szCs w:val="30"/>
        </w:rPr>
        <w:t>各单位订阅的《内参选编》等内部刊物凡定有密级的，请订阅部门分管的同志自觉按保密规定的要求妥善保管，按时将其退还党办（头年订阅的次年一季度清退）以便统一销毁。</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第十八条</w:t>
      </w:r>
      <w:r w:rsidRPr="00414543">
        <w:rPr>
          <w:rFonts w:ascii="仿宋" w:eastAsia="仿宋" w:hAnsi="仿宋"/>
          <w:sz w:val="30"/>
          <w:szCs w:val="30"/>
        </w:rPr>
        <w:t xml:space="preserve">  </w:t>
      </w:r>
      <w:r w:rsidRPr="00414543">
        <w:rPr>
          <w:rFonts w:ascii="仿宋" w:eastAsia="仿宋" w:hAnsi="仿宋" w:cs="宋体" w:hint="eastAsia"/>
          <w:sz w:val="30"/>
          <w:szCs w:val="30"/>
        </w:rPr>
        <w:t>上级下发的涉密文件、资料及学</w:t>
      </w:r>
      <w:r w:rsidR="003D118B">
        <w:rPr>
          <w:rFonts w:ascii="仿宋" w:eastAsia="仿宋" w:hAnsi="仿宋" w:cs="宋体" w:hint="eastAsia"/>
          <w:sz w:val="30"/>
          <w:szCs w:val="30"/>
        </w:rPr>
        <w:t>校</w:t>
      </w:r>
      <w:r w:rsidRPr="00414543">
        <w:rPr>
          <w:rFonts w:ascii="仿宋" w:eastAsia="仿宋" w:hAnsi="仿宋" w:cs="宋体" w:hint="eastAsia"/>
          <w:sz w:val="30"/>
          <w:szCs w:val="30"/>
        </w:rPr>
        <w:t>党委、行政和各部门印发的秘密文件、内部资料不得作废纸处理，也不得擅自出售给废品收购部门和个体商贩，要对应销毁的涉密文</w:t>
      </w:r>
      <w:proofErr w:type="gramStart"/>
      <w:r w:rsidRPr="00414543">
        <w:rPr>
          <w:rFonts w:ascii="仿宋" w:eastAsia="仿宋" w:hAnsi="仿宋" w:cs="宋体" w:hint="eastAsia"/>
          <w:sz w:val="30"/>
          <w:szCs w:val="30"/>
        </w:rPr>
        <w:t>件资料</w:t>
      </w:r>
      <w:proofErr w:type="gramEnd"/>
      <w:r w:rsidRPr="00414543">
        <w:rPr>
          <w:rFonts w:ascii="仿宋" w:eastAsia="仿宋" w:hAnsi="仿宋" w:cs="宋体" w:hint="eastAsia"/>
          <w:sz w:val="30"/>
          <w:szCs w:val="30"/>
        </w:rPr>
        <w:t>进行统一造册，交党办后，送指定地点销毁。</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第十九条</w:t>
      </w:r>
      <w:r w:rsidRPr="00414543">
        <w:rPr>
          <w:rFonts w:ascii="仿宋" w:eastAsia="仿宋" w:hAnsi="仿宋"/>
          <w:sz w:val="30"/>
          <w:szCs w:val="30"/>
        </w:rPr>
        <w:t xml:space="preserve">  </w:t>
      </w:r>
      <w:r w:rsidRPr="00414543">
        <w:rPr>
          <w:rFonts w:ascii="仿宋" w:eastAsia="仿宋" w:hAnsi="仿宋" w:cs="宋体" w:hint="eastAsia"/>
          <w:sz w:val="30"/>
          <w:szCs w:val="30"/>
        </w:rPr>
        <w:t>国家绝密级、机密级文件、资料、音像制品、光盘等秘密载体应通过机要交通传递。确因工作需要需随身携带秘密级文件、资料等秘密载体外出的人员，一律不得乘坐公共交通工具，无论在任何情况下都要做到密件不离人，不允许携带密件探亲、访友或出入公共场所，以防泄露国家秘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lastRenderedPageBreak/>
        <w:t>第二十条</w:t>
      </w:r>
      <w:r w:rsidRPr="00414543">
        <w:rPr>
          <w:rFonts w:ascii="仿宋" w:eastAsia="仿宋" w:hAnsi="仿宋"/>
          <w:sz w:val="30"/>
          <w:szCs w:val="30"/>
        </w:rPr>
        <w:t xml:space="preserve">  </w:t>
      </w:r>
      <w:r w:rsidRPr="00414543">
        <w:rPr>
          <w:rFonts w:ascii="仿宋" w:eastAsia="仿宋" w:hAnsi="仿宋" w:cs="宋体" w:hint="eastAsia"/>
          <w:sz w:val="30"/>
          <w:szCs w:val="30"/>
        </w:rPr>
        <w:t>出国人员不得携带秘密文件、资料、图纸、样品、等秘密载体，如工作确需懈怠，必须报经</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保密委员会批准，并采取严格保密措施，严防被窃和丢失。</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第二十一条</w:t>
      </w:r>
      <w:r w:rsidRPr="00414543">
        <w:rPr>
          <w:rFonts w:ascii="仿宋" w:eastAsia="仿宋" w:hAnsi="仿宋"/>
          <w:sz w:val="30"/>
          <w:szCs w:val="30"/>
        </w:rPr>
        <w:t xml:space="preserve">  </w:t>
      </w:r>
      <w:r w:rsidRPr="00414543">
        <w:rPr>
          <w:rFonts w:ascii="仿宋" w:eastAsia="仿宋" w:hAnsi="仿宋" w:cs="宋体" w:hint="eastAsia"/>
          <w:sz w:val="30"/>
          <w:szCs w:val="30"/>
        </w:rPr>
        <w:t>复印涉密文件一律到党委办公室办理复印，秘密文件、资料及发文部门规定不准翻印的文件，未经原发文机关批准不得擅自复印。复印件与正本文件的秘</w:t>
      </w:r>
      <w:proofErr w:type="gramStart"/>
      <w:r w:rsidRPr="00414543">
        <w:rPr>
          <w:rFonts w:ascii="仿宋" w:eastAsia="仿宋" w:hAnsi="仿宋" w:cs="宋体" w:hint="eastAsia"/>
          <w:sz w:val="30"/>
          <w:szCs w:val="30"/>
        </w:rPr>
        <w:t>级相同</w:t>
      </w:r>
      <w:proofErr w:type="gramEnd"/>
      <w:r w:rsidRPr="00414543">
        <w:rPr>
          <w:rFonts w:ascii="仿宋" w:eastAsia="仿宋" w:hAnsi="仿宋" w:cs="宋体" w:hint="eastAsia"/>
          <w:sz w:val="30"/>
          <w:szCs w:val="30"/>
        </w:rPr>
        <w:t>对待，应严格收发、传阅登记、立卷归档及清退、销毁制度，复制的废品要及时销毁。严禁在营业性场所打印、复印、传输国家秘密文件、资料。</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第二十二条</w:t>
      </w:r>
      <w:r w:rsidRPr="00414543">
        <w:rPr>
          <w:rFonts w:ascii="仿宋" w:eastAsia="仿宋" w:hAnsi="仿宋"/>
          <w:sz w:val="30"/>
          <w:szCs w:val="30"/>
        </w:rPr>
        <w:t xml:space="preserve">  </w:t>
      </w:r>
      <w:r w:rsidRPr="00414543">
        <w:rPr>
          <w:rFonts w:ascii="仿宋" w:eastAsia="仿宋" w:hAnsi="仿宋" w:cs="宋体" w:hint="eastAsia"/>
          <w:sz w:val="30"/>
          <w:szCs w:val="30"/>
        </w:rPr>
        <w:t>传真涉密文件、资料，统一到机要室进行加密传真。严禁用普通传真机传输涉密信息，传真机工作人员对所传送的文件、资料，必须进行保密审核，对不符合保密规定的有权拒绝传发。</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第二十三条</w:t>
      </w:r>
      <w:r w:rsidRPr="00414543">
        <w:rPr>
          <w:rFonts w:ascii="仿宋" w:eastAsia="仿宋" w:hAnsi="仿宋"/>
          <w:sz w:val="30"/>
          <w:szCs w:val="30"/>
        </w:rPr>
        <w:t xml:space="preserve">  </w:t>
      </w:r>
      <w:r w:rsidRPr="00414543">
        <w:rPr>
          <w:rFonts w:ascii="仿宋" w:eastAsia="仿宋" w:hAnsi="仿宋" w:cs="宋体" w:hint="eastAsia"/>
          <w:sz w:val="30"/>
          <w:szCs w:val="30"/>
        </w:rPr>
        <w:t>严禁在使用移动通信工具时谈论、收发属于国家秘密的内容。</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第二十四条</w:t>
      </w:r>
      <w:r w:rsidRPr="00414543">
        <w:rPr>
          <w:rFonts w:ascii="仿宋" w:eastAsia="仿宋" w:hAnsi="仿宋"/>
          <w:sz w:val="30"/>
          <w:szCs w:val="30"/>
        </w:rPr>
        <w:t xml:space="preserve">  </w:t>
      </w:r>
      <w:r w:rsidRPr="00414543">
        <w:rPr>
          <w:rFonts w:ascii="仿宋" w:eastAsia="仿宋" w:hAnsi="仿宋" w:cs="宋体" w:hint="eastAsia"/>
          <w:sz w:val="30"/>
          <w:szCs w:val="30"/>
        </w:rPr>
        <w:t>严禁在涉密会议的场所使用移动通信工具。</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第二十五条</w:t>
      </w:r>
      <w:r w:rsidRPr="00414543">
        <w:rPr>
          <w:rFonts w:ascii="仿宋" w:eastAsia="仿宋" w:hAnsi="仿宋"/>
          <w:sz w:val="30"/>
          <w:szCs w:val="30"/>
        </w:rPr>
        <w:t xml:space="preserve">  </w:t>
      </w:r>
      <w:r w:rsidRPr="00414543">
        <w:rPr>
          <w:rFonts w:ascii="仿宋" w:eastAsia="仿宋" w:hAnsi="仿宋" w:cs="宋体" w:hint="eastAsia"/>
          <w:sz w:val="30"/>
          <w:szCs w:val="30"/>
        </w:rPr>
        <w:t>任何部门和个人不得在与国际网络联网的计算机信息系统中存储、处理、传递、输出国家秘密信息和不宜公开的学</w:t>
      </w:r>
      <w:r w:rsidR="003D118B">
        <w:rPr>
          <w:rFonts w:ascii="仿宋" w:eastAsia="仿宋" w:hAnsi="仿宋" w:cs="宋体" w:hint="eastAsia"/>
          <w:sz w:val="30"/>
          <w:szCs w:val="30"/>
        </w:rPr>
        <w:t>校</w:t>
      </w:r>
      <w:r w:rsidRPr="00414543">
        <w:rPr>
          <w:rFonts w:ascii="仿宋" w:eastAsia="仿宋" w:hAnsi="仿宋" w:cs="宋体" w:hint="eastAsia"/>
          <w:sz w:val="30"/>
          <w:szCs w:val="30"/>
        </w:rPr>
        <w:t>内部事项。</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第二十六条</w:t>
      </w:r>
      <w:r w:rsidRPr="00414543">
        <w:rPr>
          <w:rFonts w:ascii="仿宋" w:eastAsia="仿宋" w:hAnsi="仿宋"/>
          <w:sz w:val="30"/>
          <w:szCs w:val="30"/>
        </w:rPr>
        <w:t xml:space="preserve">  </w:t>
      </w:r>
      <w:r w:rsidRPr="00414543">
        <w:rPr>
          <w:rFonts w:ascii="仿宋" w:eastAsia="仿宋" w:hAnsi="仿宋" w:cs="宋体" w:hint="eastAsia"/>
          <w:sz w:val="30"/>
          <w:szCs w:val="30"/>
        </w:rPr>
        <w:t>涉密信息和数据必须按照有关保密规定进行采集、存储、处理、传递、使用和销毁。</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第二十七条</w:t>
      </w:r>
      <w:r w:rsidRPr="00414543">
        <w:rPr>
          <w:rFonts w:ascii="仿宋" w:eastAsia="仿宋" w:hAnsi="仿宋"/>
          <w:sz w:val="30"/>
          <w:szCs w:val="30"/>
        </w:rPr>
        <w:t xml:space="preserve">  </w:t>
      </w:r>
      <w:r w:rsidRPr="00414543">
        <w:rPr>
          <w:rFonts w:ascii="仿宋" w:eastAsia="仿宋" w:hAnsi="仿宋" w:cs="宋体" w:hint="eastAsia"/>
          <w:sz w:val="30"/>
          <w:szCs w:val="30"/>
        </w:rPr>
        <w:t>存储国家秘密信息的计算机媒体，应按存储信息的最高密级标明密级，并按照相应的文件进行管理。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lastRenderedPageBreak/>
        <w:t>第二十八条</w:t>
      </w:r>
      <w:r w:rsidRPr="00414543">
        <w:rPr>
          <w:rFonts w:ascii="仿宋" w:eastAsia="仿宋" w:hAnsi="仿宋"/>
          <w:sz w:val="30"/>
          <w:szCs w:val="30"/>
        </w:rPr>
        <w:t xml:space="preserve">  </w:t>
      </w:r>
      <w:r w:rsidRPr="00414543">
        <w:rPr>
          <w:rFonts w:ascii="仿宋" w:eastAsia="仿宋" w:hAnsi="仿宋" w:cs="宋体" w:hint="eastAsia"/>
          <w:sz w:val="30"/>
          <w:szCs w:val="30"/>
        </w:rPr>
        <w:t>存储过国家秘密信息的计算机媒体不能降低密级使用，不再使用的应将其</w:t>
      </w:r>
      <w:proofErr w:type="gramStart"/>
      <w:r w:rsidRPr="00414543">
        <w:rPr>
          <w:rFonts w:ascii="仿宋" w:eastAsia="仿宋" w:hAnsi="仿宋" w:cs="宋体" w:hint="eastAsia"/>
          <w:sz w:val="30"/>
          <w:szCs w:val="30"/>
        </w:rPr>
        <w:t>交党委</w:t>
      </w:r>
      <w:proofErr w:type="gramEnd"/>
      <w:r w:rsidRPr="00414543">
        <w:rPr>
          <w:rFonts w:ascii="仿宋" w:eastAsia="仿宋" w:hAnsi="仿宋" w:cs="宋体" w:hint="eastAsia"/>
          <w:sz w:val="30"/>
          <w:szCs w:val="30"/>
        </w:rPr>
        <w:t>办公室，统一销毁，并登记备案。涉密计算机改作他用或报废时，使用单位应报</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保密委员会同意，并将计算机硬盘进行低级格式化处理，销毁所有涉密信息。</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第二十九条</w:t>
      </w:r>
      <w:r w:rsidRPr="00414543">
        <w:rPr>
          <w:rFonts w:ascii="仿宋" w:eastAsia="仿宋" w:hAnsi="仿宋"/>
          <w:sz w:val="30"/>
          <w:szCs w:val="30"/>
        </w:rPr>
        <w:t xml:space="preserve">  </w:t>
      </w:r>
      <w:r w:rsidRPr="00414543">
        <w:rPr>
          <w:rFonts w:ascii="仿宋" w:eastAsia="仿宋" w:hAnsi="仿宋" w:cs="宋体" w:hint="eastAsia"/>
          <w:sz w:val="30"/>
          <w:szCs w:val="30"/>
        </w:rPr>
        <w:t>存储过国家秘密信息的计算机媒体的维修，应保证所存储的国家秘密信息不被泄露。</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第三十条</w:t>
      </w:r>
      <w:r w:rsidRPr="00414543">
        <w:rPr>
          <w:rFonts w:ascii="仿宋" w:eastAsia="仿宋" w:hAnsi="仿宋"/>
          <w:sz w:val="30"/>
          <w:szCs w:val="30"/>
        </w:rPr>
        <w:t xml:space="preserve">  </w:t>
      </w:r>
      <w:r w:rsidRPr="00414543">
        <w:rPr>
          <w:rFonts w:ascii="仿宋" w:eastAsia="仿宋" w:hAnsi="仿宋" w:cs="宋体" w:hint="eastAsia"/>
          <w:sz w:val="30"/>
          <w:szCs w:val="30"/>
        </w:rPr>
        <w:t>计算机信息系统打印输出的涉密文件，应按相应的密级文件进行管理。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第三十一条</w:t>
      </w:r>
      <w:r w:rsidRPr="00414543">
        <w:rPr>
          <w:rFonts w:ascii="仿宋" w:eastAsia="仿宋" w:hAnsi="仿宋"/>
          <w:sz w:val="30"/>
          <w:szCs w:val="30"/>
        </w:rPr>
        <w:t xml:space="preserve">  </w:t>
      </w:r>
      <w:r w:rsidRPr="00414543">
        <w:rPr>
          <w:rFonts w:ascii="仿宋" w:eastAsia="仿宋" w:hAnsi="仿宋" w:cs="宋体" w:hint="eastAsia"/>
          <w:sz w:val="30"/>
          <w:szCs w:val="30"/>
        </w:rPr>
        <w:t>涉密信息处理场所应当符合国家有关规定，具有相应的安全距离。其它物理安全要求也应符合国家有关保密标准。</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第三十二条</w:t>
      </w:r>
      <w:r w:rsidRPr="00414543">
        <w:rPr>
          <w:rFonts w:ascii="仿宋" w:eastAsia="仿宋" w:hAnsi="仿宋"/>
          <w:sz w:val="30"/>
          <w:szCs w:val="30"/>
        </w:rPr>
        <w:t xml:space="preserve">  </w:t>
      </w:r>
      <w:r w:rsidRPr="00414543">
        <w:rPr>
          <w:rFonts w:ascii="仿宋" w:eastAsia="仿宋" w:hAnsi="仿宋" w:cs="宋体" w:hint="eastAsia"/>
          <w:sz w:val="30"/>
          <w:szCs w:val="30"/>
        </w:rPr>
        <w:t>计算机信息系统应采取相应的防电磁信息泄露的保密措施。</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第三十三条</w:t>
      </w:r>
      <w:r w:rsidRPr="00414543">
        <w:rPr>
          <w:rFonts w:ascii="仿宋" w:eastAsia="仿宋" w:hAnsi="仿宋"/>
          <w:sz w:val="30"/>
          <w:szCs w:val="30"/>
        </w:rPr>
        <w:t xml:space="preserve">  </w:t>
      </w:r>
      <w:r w:rsidRPr="00414543">
        <w:rPr>
          <w:rFonts w:ascii="仿宋" w:eastAsia="仿宋" w:hAnsi="仿宋" w:cs="宋体" w:hint="eastAsia"/>
          <w:sz w:val="30"/>
          <w:szCs w:val="30"/>
        </w:rPr>
        <w:t>计算机信息系统的保密管理实行领导责任制。各系部及有关部门分管科研工作的领导负责本部门的计算机信息系统的保密工作，并指定专人具体承办。</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第三十四条</w:t>
      </w:r>
      <w:r w:rsidRPr="00414543">
        <w:rPr>
          <w:rFonts w:ascii="仿宋" w:eastAsia="仿宋" w:hAnsi="仿宋"/>
          <w:sz w:val="30"/>
          <w:szCs w:val="30"/>
        </w:rPr>
        <w:t xml:space="preserve">  </w:t>
      </w:r>
      <w:r w:rsidRPr="00414543">
        <w:rPr>
          <w:rFonts w:ascii="仿宋" w:eastAsia="仿宋" w:hAnsi="仿宋" w:cs="宋体" w:hint="eastAsia"/>
          <w:sz w:val="30"/>
          <w:szCs w:val="30"/>
        </w:rPr>
        <w:t>各部门应根据所处理的信息涉密等级和重要程度制定相应的管理制度。</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第三十五条</w:t>
      </w:r>
      <w:r w:rsidRPr="00414543">
        <w:rPr>
          <w:rFonts w:ascii="仿宋" w:eastAsia="仿宋" w:hAnsi="仿宋"/>
          <w:sz w:val="30"/>
          <w:szCs w:val="30"/>
        </w:rPr>
        <w:t xml:space="preserve">  </w:t>
      </w:r>
      <w:r w:rsidRPr="00414543">
        <w:rPr>
          <w:rFonts w:ascii="仿宋" w:eastAsia="仿宋" w:hAnsi="仿宋" w:cs="宋体" w:hint="eastAsia"/>
          <w:sz w:val="30"/>
          <w:szCs w:val="30"/>
        </w:rPr>
        <w:t>各部门要经过严格审查，指定专人负责计算机信息系统的使用和管理，要加强对计算机信息系统工作人员的岗前培训和保密教育。</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第三十六条</w:t>
      </w:r>
      <w:r w:rsidRPr="00414543">
        <w:rPr>
          <w:rFonts w:ascii="仿宋" w:eastAsia="仿宋" w:hAnsi="仿宋"/>
          <w:sz w:val="30"/>
          <w:szCs w:val="30"/>
        </w:rPr>
        <w:t xml:space="preserve">  </w:t>
      </w:r>
      <w:r w:rsidRPr="00414543">
        <w:rPr>
          <w:rFonts w:ascii="仿宋" w:eastAsia="仿宋" w:hAnsi="仿宋" w:cs="宋体" w:hint="eastAsia"/>
          <w:sz w:val="30"/>
          <w:szCs w:val="30"/>
        </w:rPr>
        <w:t>任何部门和个人发现计算机信息系统泄密后，应及时采取补救措施，并按规定及时报学</w:t>
      </w:r>
      <w:r w:rsidR="003D118B">
        <w:rPr>
          <w:rFonts w:ascii="仿宋" w:eastAsia="仿宋" w:hAnsi="仿宋" w:cs="宋体" w:hint="eastAsia"/>
          <w:sz w:val="30"/>
          <w:szCs w:val="30"/>
        </w:rPr>
        <w:t>校</w:t>
      </w:r>
      <w:r w:rsidRPr="00414543">
        <w:rPr>
          <w:rFonts w:ascii="仿宋" w:eastAsia="仿宋" w:hAnsi="仿宋" w:cs="宋体" w:hint="eastAsia"/>
          <w:sz w:val="30"/>
          <w:szCs w:val="30"/>
        </w:rPr>
        <w:t>保密委员会。</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lastRenderedPageBreak/>
        <w:t>第三十七条</w:t>
      </w:r>
      <w:r w:rsidRPr="00414543">
        <w:rPr>
          <w:rFonts w:ascii="仿宋" w:eastAsia="仿宋" w:hAnsi="仿宋"/>
          <w:sz w:val="30"/>
          <w:szCs w:val="30"/>
        </w:rPr>
        <w:t xml:space="preserve">  </w:t>
      </w:r>
      <w:r w:rsidRPr="00414543">
        <w:rPr>
          <w:rFonts w:ascii="仿宋" w:eastAsia="仿宋" w:hAnsi="仿宋" w:cs="宋体" w:hint="eastAsia"/>
          <w:sz w:val="30"/>
          <w:szCs w:val="30"/>
        </w:rPr>
        <w:t>违反本规定泄露国家秘密，依照国家有关保密法规给预处理，并追究单位领导的责任。</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第三十八条</w:t>
      </w:r>
      <w:r w:rsidRPr="00414543">
        <w:rPr>
          <w:rFonts w:ascii="仿宋" w:eastAsia="仿宋" w:hAnsi="仿宋"/>
          <w:sz w:val="30"/>
          <w:szCs w:val="30"/>
        </w:rPr>
        <w:t xml:space="preserve">  </w:t>
      </w:r>
      <w:r w:rsidRPr="00414543">
        <w:rPr>
          <w:rFonts w:ascii="仿宋" w:eastAsia="仿宋" w:hAnsi="仿宋" w:cs="宋体" w:hint="eastAsia"/>
          <w:sz w:val="30"/>
          <w:szCs w:val="30"/>
        </w:rPr>
        <w:t>泄露国家秘密是指违反保密法律、法规和规章，使国家秘密被不应知悉者知悉，或使国家秘密超出了限定的接触范围，而不能证明未被不应知悉者知悉的行为和事件。</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第三十九条</w:t>
      </w:r>
      <w:r w:rsidRPr="00414543">
        <w:rPr>
          <w:rFonts w:ascii="仿宋" w:eastAsia="仿宋" w:hAnsi="仿宋"/>
          <w:sz w:val="30"/>
          <w:szCs w:val="30"/>
        </w:rPr>
        <w:t xml:space="preserve">  </w:t>
      </w:r>
      <w:r w:rsidRPr="00414543">
        <w:rPr>
          <w:rFonts w:ascii="仿宋" w:eastAsia="仿宋" w:hAnsi="仿宋" w:cs="宋体" w:hint="eastAsia"/>
          <w:sz w:val="30"/>
          <w:szCs w:val="30"/>
        </w:rPr>
        <w:t>各部门分管保密工作的领导，对本部门内发生、发现的泄密事件，应立即报党委办公室，由党委办公室向有关</w:t>
      </w:r>
      <w:r w:rsidR="003D118B">
        <w:rPr>
          <w:rFonts w:ascii="仿宋" w:eastAsia="仿宋" w:hAnsi="仿宋" w:cs="宋体" w:hint="eastAsia"/>
          <w:sz w:val="30"/>
          <w:szCs w:val="30"/>
        </w:rPr>
        <w:t>校</w:t>
      </w:r>
      <w:r w:rsidRPr="00414543">
        <w:rPr>
          <w:rFonts w:ascii="仿宋" w:eastAsia="仿宋" w:hAnsi="仿宋" w:cs="宋体" w:hint="eastAsia"/>
          <w:sz w:val="30"/>
          <w:szCs w:val="30"/>
        </w:rPr>
        <w:t>党政领导汇报后，直接报上海市国家保密局。</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第四十条</w:t>
      </w:r>
      <w:r w:rsidRPr="00414543">
        <w:rPr>
          <w:rFonts w:ascii="仿宋" w:eastAsia="仿宋" w:hAnsi="仿宋"/>
          <w:sz w:val="30"/>
          <w:szCs w:val="30"/>
        </w:rPr>
        <w:t xml:space="preserve">  </w:t>
      </w:r>
      <w:r w:rsidRPr="00414543">
        <w:rPr>
          <w:rFonts w:ascii="仿宋" w:eastAsia="仿宋" w:hAnsi="仿宋" w:cs="宋体" w:hint="eastAsia"/>
          <w:sz w:val="30"/>
          <w:szCs w:val="30"/>
        </w:rPr>
        <w:t>报告泄密事件，应包括以下内容：</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1</w:t>
      </w:r>
      <w:r w:rsidRPr="00414543">
        <w:rPr>
          <w:rFonts w:ascii="仿宋" w:eastAsia="仿宋" w:hAnsi="仿宋" w:cs="宋体" w:hint="eastAsia"/>
          <w:sz w:val="30"/>
          <w:szCs w:val="30"/>
        </w:rPr>
        <w:t>．被泄露国家秘密事项的内容、密级、数量及其载体形式；</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2</w:t>
      </w:r>
      <w:r w:rsidRPr="00414543">
        <w:rPr>
          <w:rFonts w:ascii="仿宋" w:eastAsia="仿宋" w:hAnsi="仿宋" w:cs="宋体" w:hint="eastAsia"/>
          <w:sz w:val="30"/>
          <w:szCs w:val="30"/>
        </w:rPr>
        <w:t>．泄密事件发生的时间、地点及经过；</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3</w:t>
      </w:r>
      <w:r w:rsidRPr="00414543">
        <w:rPr>
          <w:rFonts w:ascii="仿宋" w:eastAsia="仿宋" w:hAnsi="仿宋" w:cs="宋体" w:hint="eastAsia"/>
          <w:sz w:val="30"/>
          <w:szCs w:val="30"/>
        </w:rPr>
        <w:t>．泄密责任人的基本情况；</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4</w:t>
      </w:r>
      <w:r w:rsidRPr="00414543">
        <w:rPr>
          <w:rFonts w:ascii="仿宋" w:eastAsia="仿宋" w:hAnsi="仿宋" w:cs="宋体" w:hint="eastAsia"/>
          <w:sz w:val="30"/>
          <w:szCs w:val="30"/>
        </w:rPr>
        <w:t>．泄密事件造成或可能造成的危害；</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5</w:t>
      </w:r>
      <w:r w:rsidRPr="00414543">
        <w:rPr>
          <w:rFonts w:ascii="仿宋" w:eastAsia="仿宋" w:hAnsi="仿宋" w:cs="宋体" w:hint="eastAsia"/>
          <w:sz w:val="30"/>
          <w:szCs w:val="30"/>
        </w:rPr>
        <w:t>．已进行和</w:t>
      </w:r>
      <w:proofErr w:type="gramStart"/>
      <w:r w:rsidRPr="00414543">
        <w:rPr>
          <w:rFonts w:ascii="仿宋" w:eastAsia="仿宋" w:hAnsi="仿宋" w:cs="宋体" w:hint="eastAsia"/>
          <w:sz w:val="30"/>
          <w:szCs w:val="30"/>
        </w:rPr>
        <w:t>拟进行</w:t>
      </w:r>
      <w:proofErr w:type="gramEnd"/>
      <w:r w:rsidRPr="00414543">
        <w:rPr>
          <w:rFonts w:ascii="仿宋" w:eastAsia="仿宋" w:hAnsi="仿宋" w:cs="宋体" w:hint="eastAsia"/>
          <w:sz w:val="30"/>
          <w:szCs w:val="30"/>
        </w:rPr>
        <w:t>的查处方案；</w:t>
      </w:r>
    </w:p>
    <w:p w:rsidR="006532D0" w:rsidRPr="00414543" w:rsidRDefault="006532D0" w:rsidP="00061302">
      <w:pPr>
        <w:rPr>
          <w:rFonts w:ascii="仿宋" w:eastAsia="仿宋" w:hAnsi="仿宋" w:cs="Times New Roman"/>
          <w:sz w:val="30"/>
          <w:szCs w:val="30"/>
        </w:rPr>
      </w:pPr>
      <w:r w:rsidRPr="00414543">
        <w:rPr>
          <w:rFonts w:ascii="仿宋" w:eastAsia="仿宋" w:hAnsi="仿宋"/>
          <w:sz w:val="30"/>
          <w:szCs w:val="30"/>
        </w:rPr>
        <w:t>6</w:t>
      </w:r>
      <w:r w:rsidRPr="00414543">
        <w:rPr>
          <w:rFonts w:ascii="仿宋" w:eastAsia="仿宋" w:hAnsi="仿宋" w:cs="宋体" w:hint="eastAsia"/>
          <w:sz w:val="30"/>
          <w:szCs w:val="30"/>
        </w:rPr>
        <w:t>．已采取或拟采取的补救措施。</w:t>
      </w:r>
    </w:p>
    <w:p w:rsidR="006532D0" w:rsidRPr="00414543" w:rsidRDefault="006532D0" w:rsidP="00061302">
      <w:pPr>
        <w:rPr>
          <w:rFonts w:ascii="仿宋" w:eastAsia="仿宋" w:hAnsi="仿宋" w:cs="Times New Roman"/>
          <w:sz w:val="30"/>
          <w:szCs w:val="30"/>
        </w:rPr>
      </w:pPr>
      <w:r w:rsidRPr="00414543">
        <w:rPr>
          <w:rFonts w:ascii="仿宋" w:eastAsia="仿宋" w:hAnsi="仿宋" w:cs="宋体" w:hint="eastAsia"/>
          <w:sz w:val="30"/>
          <w:szCs w:val="30"/>
        </w:rPr>
        <w:t>第四十一条</w:t>
      </w:r>
      <w:r w:rsidRPr="00414543">
        <w:rPr>
          <w:rFonts w:ascii="仿宋" w:eastAsia="仿宋" w:hAnsi="仿宋"/>
          <w:sz w:val="30"/>
          <w:szCs w:val="30"/>
        </w:rPr>
        <w:t xml:space="preserve">  </w:t>
      </w:r>
      <w:r w:rsidRPr="00414543">
        <w:rPr>
          <w:rFonts w:ascii="仿宋" w:eastAsia="仿宋" w:hAnsi="仿宋" w:cs="宋体" w:hint="eastAsia"/>
          <w:sz w:val="30"/>
          <w:szCs w:val="30"/>
        </w:rPr>
        <w:t>各分管领导应严格执行泄密报告制度，故意隐匿不报或延误报告时间，以致影响查处工作正常进行，或者影响补救措施及时采取的，要根据其造成损失的情况，依法严肃追究直接责任人及单位领导的责任。</w:t>
      </w:r>
    </w:p>
    <w:p w:rsidR="006532D0" w:rsidRPr="003D118B" w:rsidRDefault="006532D0">
      <w:pPr>
        <w:rPr>
          <w:rFonts w:ascii="仿宋" w:eastAsia="仿宋" w:hAnsi="仿宋" w:cs="Times New Roman"/>
          <w:sz w:val="30"/>
          <w:szCs w:val="30"/>
        </w:rPr>
      </w:pPr>
      <w:r w:rsidRPr="00414543">
        <w:rPr>
          <w:rFonts w:ascii="仿宋" w:eastAsia="仿宋" w:hAnsi="仿宋" w:cs="宋体" w:hint="eastAsia"/>
          <w:sz w:val="30"/>
          <w:szCs w:val="30"/>
        </w:rPr>
        <w:t>第四十二条</w:t>
      </w:r>
      <w:r w:rsidRPr="00414543">
        <w:rPr>
          <w:rFonts w:ascii="仿宋" w:eastAsia="仿宋" w:hAnsi="仿宋"/>
          <w:sz w:val="30"/>
          <w:szCs w:val="30"/>
        </w:rPr>
        <w:t xml:space="preserve">  </w:t>
      </w:r>
      <w:r w:rsidRPr="00414543">
        <w:rPr>
          <w:rFonts w:ascii="仿宋" w:eastAsia="仿宋" w:hAnsi="仿宋" w:cs="宋体" w:hint="eastAsia"/>
          <w:sz w:val="30"/>
          <w:szCs w:val="30"/>
        </w:rPr>
        <w:t>发生泄密事件的单位和个人应对泄密原因进行认真分析，总结经验教训，积极采取防范措施，杜绝泄密事件的再次发生。</w:t>
      </w:r>
      <w:bookmarkStart w:id="0" w:name="_GoBack"/>
      <w:bookmarkEnd w:id="0"/>
    </w:p>
    <w:sectPr w:rsidR="006532D0" w:rsidRPr="003D118B" w:rsidSect="000E1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1C" w:rsidRDefault="00DB681C" w:rsidP="00E70AA5">
      <w:r>
        <w:separator/>
      </w:r>
    </w:p>
  </w:endnote>
  <w:endnote w:type="continuationSeparator" w:id="0">
    <w:p w:rsidR="00DB681C" w:rsidRDefault="00DB681C" w:rsidP="00E7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1C" w:rsidRDefault="00DB681C" w:rsidP="00E70AA5">
      <w:r>
        <w:separator/>
      </w:r>
    </w:p>
  </w:footnote>
  <w:footnote w:type="continuationSeparator" w:id="0">
    <w:p w:rsidR="00DB681C" w:rsidRDefault="00DB681C" w:rsidP="00E7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02"/>
    <w:rsid w:val="00061302"/>
    <w:rsid w:val="000E101A"/>
    <w:rsid w:val="00126A70"/>
    <w:rsid w:val="001A73A0"/>
    <w:rsid w:val="003D118B"/>
    <w:rsid w:val="00414543"/>
    <w:rsid w:val="0064495F"/>
    <w:rsid w:val="006532D0"/>
    <w:rsid w:val="00726098"/>
    <w:rsid w:val="00846BF8"/>
    <w:rsid w:val="008D2D60"/>
    <w:rsid w:val="008E29D4"/>
    <w:rsid w:val="00B43C17"/>
    <w:rsid w:val="00C577C2"/>
    <w:rsid w:val="00CD190B"/>
    <w:rsid w:val="00DB681C"/>
    <w:rsid w:val="00DC31EA"/>
    <w:rsid w:val="00E70AA5"/>
    <w:rsid w:val="00E8628A"/>
    <w:rsid w:val="00EB50B9"/>
    <w:rsid w:val="00ED51FA"/>
    <w:rsid w:val="00F9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0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577C2"/>
    <w:pPr>
      <w:widowControl w:val="0"/>
      <w:jc w:val="both"/>
    </w:pPr>
    <w:rPr>
      <w:rFonts w:cs="Calibri"/>
      <w:szCs w:val="21"/>
    </w:rPr>
  </w:style>
  <w:style w:type="paragraph" w:styleId="a4">
    <w:name w:val="Balloon Text"/>
    <w:basedOn w:val="a"/>
    <w:link w:val="Char"/>
    <w:uiPriority w:val="99"/>
    <w:semiHidden/>
    <w:rsid w:val="00ED51FA"/>
    <w:rPr>
      <w:sz w:val="18"/>
      <w:szCs w:val="18"/>
    </w:rPr>
  </w:style>
  <w:style w:type="character" w:customStyle="1" w:styleId="Char">
    <w:name w:val="批注框文本 Char"/>
    <w:basedOn w:val="a0"/>
    <w:link w:val="a4"/>
    <w:uiPriority w:val="99"/>
    <w:semiHidden/>
    <w:locked/>
    <w:rsid w:val="00ED51FA"/>
    <w:rPr>
      <w:sz w:val="18"/>
      <w:szCs w:val="18"/>
    </w:rPr>
  </w:style>
  <w:style w:type="paragraph" w:styleId="a5">
    <w:name w:val="header"/>
    <w:basedOn w:val="a"/>
    <w:link w:val="Char0"/>
    <w:uiPriority w:val="99"/>
    <w:unhideWhenUsed/>
    <w:rsid w:val="00E70A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0AA5"/>
    <w:rPr>
      <w:rFonts w:cs="Calibri"/>
      <w:sz w:val="18"/>
      <w:szCs w:val="18"/>
    </w:rPr>
  </w:style>
  <w:style w:type="paragraph" w:styleId="a6">
    <w:name w:val="footer"/>
    <w:basedOn w:val="a"/>
    <w:link w:val="Char1"/>
    <w:uiPriority w:val="99"/>
    <w:unhideWhenUsed/>
    <w:rsid w:val="00E70AA5"/>
    <w:pPr>
      <w:tabs>
        <w:tab w:val="center" w:pos="4153"/>
        <w:tab w:val="right" w:pos="8306"/>
      </w:tabs>
      <w:snapToGrid w:val="0"/>
      <w:jc w:val="left"/>
    </w:pPr>
    <w:rPr>
      <w:sz w:val="18"/>
      <w:szCs w:val="18"/>
    </w:rPr>
  </w:style>
  <w:style w:type="character" w:customStyle="1" w:styleId="Char1">
    <w:name w:val="页脚 Char"/>
    <w:basedOn w:val="a0"/>
    <w:link w:val="a6"/>
    <w:uiPriority w:val="99"/>
    <w:rsid w:val="00E70AA5"/>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0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577C2"/>
    <w:pPr>
      <w:widowControl w:val="0"/>
      <w:jc w:val="both"/>
    </w:pPr>
    <w:rPr>
      <w:rFonts w:cs="Calibri"/>
      <w:szCs w:val="21"/>
    </w:rPr>
  </w:style>
  <w:style w:type="paragraph" w:styleId="a4">
    <w:name w:val="Balloon Text"/>
    <w:basedOn w:val="a"/>
    <w:link w:val="Char"/>
    <w:uiPriority w:val="99"/>
    <w:semiHidden/>
    <w:rsid w:val="00ED51FA"/>
    <w:rPr>
      <w:sz w:val="18"/>
      <w:szCs w:val="18"/>
    </w:rPr>
  </w:style>
  <w:style w:type="character" w:customStyle="1" w:styleId="Char">
    <w:name w:val="批注框文本 Char"/>
    <w:basedOn w:val="a0"/>
    <w:link w:val="a4"/>
    <w:uiPriority w:val="99"/>
    <w:semiHidden/>
    <w:locked/>
    <w:rsid w:val="00ED51FA"/>
    <w:rPr>
      <w:sz w:val="18"/>
      <w:szCs w:val="18"/>
    </w:rPr>
  </w:style>
  <w:style w:type="paragraph" w:styleId="a5">
    <w:name w:val="header"/>
    <w:basedOn w:val="a"/>
    <w:link w:val="Char0"/>
    <w:uiPriority w:val="99"/>
    <w:unhideWhenUsed/>
    <w:rsid w:val="00E70A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0AA5"/>
    <w:rPr>
      <w:rFonts w:cs="Calibri"/>
      <w:sz w:val="18"/>
      <w:szCs w:val="18"/>
    </w:rPr>
  </w:style>
  <w:style w:type="paragraph" w:styleId="a6">
    <w:name w:val="footer"/>
    <w:basedOn w:val="a"/>
    <w:link w:val="Char1"/>
    <w:uiPriority w:val="99"/>
    <w:unhideWhenUsed/>
    <w:rsid w:val="00E70AA5"/>
    <w:pPr>
      <w:tabs>
        <w:tab w:val="center" w:pos="4153"/>
        <w:tab w:val="right" w:pos="8306"/>
      </w:tabs>
      <w:snapToGrid w:val="0"/>
      <w:jc w:val="left"/>
    </w:pPr>
    <w:rPr>
      <w:sz w:val="18"/>
      <w:szCs w:val="18"/>
    </w:rPr>
  </w:style>
  <w:style w:type="character" w:customStyle="1" w:styleId="Char1">
    <w:name w:val="页脚 Char"/>
    <w:basedOn w:val="a0"/>
    <w:link w:val="a6"/>
    <w:uiPriority w:val="99"/>
    <w:rsid w:val="00E70AA5"/>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696</Words>
  <Characters>3973</Characters>
  <Application>Microsoft Office Word</Application>
  <DocSecurity>0</DocSecurity>
  <Lines>33</Lines>
  <Paragraphs>9</Paragraphs>
  <ScaleCrop>false</ScaleCrop>
  <Company>Microsoft</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上海建峰职业技术学院</dc:title>
  <dc:creator>user</dc:creator>
  <cp:lastModifiedBy>user</cp:lastModifiedBy>
  <cp:revision>2</cp:revision>
  <cp:lastPrinted>2016-11-15T05:27:00Z</cp:lastPrinted>
  <dcterms:created xsi:type="dcterms:W3CDTF">2018-01-04T06:35:00Z</dcterms:created>
  <dcterms:modified xsi:type="dcterms:W3CDTF">2018-01-04T06:35:00Z</dcterms:modified>
</cp:coreProperties>
</file>