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16" w:rsidRPr="0031650B" w:rsidRDefault="0031650B" w:rsidP="0031650B">
      <w:pPr>
        <w:pStyle w:val="a3"/>
        <w:spacing w:before="0" w:beforeAutospacing="0" w:after="150" w:afterAutospacing="0" w:line="293" w:lineRule="atLeast"/>
        <w:ind w:firstLine="480"/>
        <w:jc w:val="center"/>
        <w:rPr>
          <w:rFonts w:ascii="微软雅黑" w:eastAsia="微软雅黑" w:hAnsi="微软雅黑" w:hint="eastAsia"/>
          <w:b/>
          <w:color w:val="333333"/>
          <w:sz w:val="28"/>
          <w:szCs w:val="28"/>
          <w:shd w:val="clear" w:color="auto" w:fill="FFFFFF"/>
        </w:rPr>
      </w:pPr>
      <w:r w:rsidRPr="0031650B">
        <w:rPr>
          <w:rFonts w:ascii="微软雅黑" w:eastAsia="微软雅黑" w:hAnsi="微软雅黑" w:hint="eastAsia"/>
          <w:b/>
          <w:color w:val="333333"/>
          <w:sz w:val="28"/>
          <w:szCs w:val="28"/>
          <w:shd w:val="clear" w:color="auto" w:fill="FFFFFF"/>
        </w:rPr>
        <w:t>后勤保卫处</w:t>
      </w:r>
      <w:r w:rsidRPr="0031650B">
        <w:rPr>
          <w:rFonts w:ascii="微软雅黑" w:eastAsia="微软雅黑" w:hAnsi="微软雅黑"/>
          <w:b/>
          <w:color w:val="333333"/>
          <w:sz w:val="28"/>
          <w:szCs w:val="28"/>
          <w:shd w:val="clear" w:color="auto" w:fill="FFFFFF"/>
        </w:rPr>
        <w:t>举办新生安全知识讲座</w:t>
      </w:r>
    </w:p>
    <w:p w:rsidR="00316516" w:rsidRDefault="00316516" w:rsidP="00316516">
      <w:pPr>
        <w:pStyle w:val="a3"/>
        <w:spacing w:before="0" w:beforeAutospacing="0" w:after="150" w:afterAutospacing="0" w:line="293" w:lineRule="atLeast"/>
        <w:ind w:firstLine="480"/>
        <w:rPr>
          <w:rFonts w:ascii="黑体" w:eastAsia="黑体" w:hAnsi="黑体"/>
          <w:color w:val="333333"/>
          <w:sz w:val="20"/>
          <w:szCs w:val="20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根据市政府、市教委在“进博会”期间安全工作要求，结合我校实际，10月17日后勤保卫处在奉贤、杨浦两校区同时开办大</w:t>
      </w:r>
      <w:proofErr w:type="gramStart"/>
      <w:r>
        <w:rPr>
          <w:rFonts w:ascii="微软雅黑" w:eastAsia="微软雅黑" w:hAnsi="微软雅黑" w:hint="eastAsia"/>
          <w:color w:val="333333"/>
          <w:shd w:val="clear" w:color="auto" w:fill="FFFFFF"/>
        </w:rPr>
        <w:t>一</w:t>
      </w:r>
      <w:proofErr w:type="gramEnd"/>
      <w:r>
        <w:rPr>
          <w:rFonts w:ascii="微软雅黑" w:eastAsia="微软雅黑" w:hAnsi="微软雅黑" w:hint="eastAsia"/>
          <w:color w:val="333333"/>
          <w:shd w:val="clear" w:color="auto" w:fill="FFFFFF"/>
        </w:rPr>
        <w:t>新生安全知识讲座，共有近400名学生参加。</w:t>
      </w:r>
    </w:p>
    <w:p w:rsidR="00316516" w:rsidRDefault="00316516" w:rsidP="00316516">
      <w:pPr>
        <w:pStyle w:val="a3"/>
        <w:spacing w:before="0" w:beforeAutospacing="0" w:after="150" w:afterAutospacing="0" w:line="293" w:lineRule="atLeast"/>
        <w:ind w:firstLine="480"/>
        <w:rPr>
          <w:rFonts w:ascii="黑体" w:eastAsia="黑体" w:hAnsi="黑体"/>
          <w:color w:val="333333"/>
          <w:sz w:val="20"/>
          <w:szCs w:val="20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两校区分别邀请了高校派出所、殷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  <w:shd w:val="clear" w:color="auto" w:fill="FFFFFF"/>
        </w:rPr>
        <w:t>行路派出所两位警官来校主讲。以最近校园发生真实的案件为例与大家分享大学生应该如何防骗、防盗以及应当如何才能做到遵纪守法。案例涉及侵财类案件、事故类案件、侵犯人身权力案件等。通过讲解与互动相结合，易懂易记，场面热烈。在讲座最后，两位警官希望新生用实际行动真正做到遵纪守法，做一名文明、健康、有为、诚信的大学生。</w:t>
      </w:r>
    </w:p>
    <w:p w:rsidR="00316516" w:rsidRPr="00316516" w:rsidRDefault="00316516" w:rsidP="00316516">
      <w:pPr>
        <w:pStyle w:val="a3"/>
        <w:spacing w:before="0" w:beforeAutospacing="0" w:after="150" w:afterAutospacing="0" w:line="293" w:lineRule="atLeast"/>
        <w:ind w:firstLine="48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通过本次讲座，同学们的安全防范意识得到显著提高，纷纷表示会在今后的生活中学以致用，从而保障自身的财产和人身安全</w:t>
      </w:r>
    </w:p>
    <w:p w:rsidR="00316516" w:rsidRDefault="00316516" w:rsidP="00316516">
      <w:pPr>
        <w:pStyle w:val="a3"/>
        <w:spacing w:before="0" w:beforeAutospacing="0" w:after="150" w:afterAutospacing="0" w:line="293" w:lineRule="atLeast"/>
        <w:ind w:firstLine="480"/>
        <w:rPr>
          <w:rFonts w:ascii="黑体" w:eastAsia="黑体" w:hAnsi="黑体"/>
          <w:color w:val="333333"/>
          <w:sz w:val="20"/>
          <w:szCs w:val="20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                                                      （后勤保卫处供稿）</w:t>
      </w:r>
    </w:p>
    <w:p w:rsidR="009C4A13" w:rsidRDefault="00316516">
      <w:r w:rsidRPr="00316516">
        <w:rPr>
          <w:noProof/>
        </w:rPr>
        <w:drawing>
          <wp:inline distT="0" distB="0" distL="0" distR="0">
            <wp:extent cx="5391150" cy="2857500"/>
            <wp:effectExtent l="0" t="0" r="0" b="0"/>
            <wp:docPr id="1" name="图片 1" descr="C:\Users\user\Desktop\153984370147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398437014733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FF"/>
    <w:rsid w:val="0031650B"/>
    <w:rsid w:val="00316516"/>
    <w:rsid w:val="009C4A13"/>
    <w:rsid w:val="00B8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B1A5"/>
  <w15:chartTrackingRefBased/>
  <w15:docId w15:val="{905AB247-C8E6-4966-A45B-AA7333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5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2018-10-29T12:14:00Z</dcterms:created>
  <dcterms:modified xsi:type="dcterms:W3CDTF">2018-10-29T12:33:00Z</dcterms:modified>
</cp:coreProperties>
</file>