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2F" w:rsidRPr="007B352F" w:rsidRDefault="007B352F" w:rsidP="007B352F">
      <w:pPr>
        <w:jc w:val="center"/>
        <w:rPr>
          <w:rFonts w:hint="eastAsia"/>
          <w:b/>
          <w:sz w:val="32"/>
          <w:szCs w:val="32"/>
        </w:rPr>
      </w:pPr>
      <w:r w:rsidRPr="007B352F">
        <w:rPr>
          <w:rFonts w:hint="eastAsia"/>
          <w:b/>
          <w:sz w:val="32"/>
          <w:szCs w:val="32"/>
        </w:rPr>
        <w:t>上海城建职业学院经济贸易学院</w:t>
      </w:r>
    </w:p>
    <w:p w:rsidR="00A670D9" w:rsidRPr="007B352F" w:rsidRDefault="007B352F" w:rsidP="007B352F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7B352F">
        <w:rPr>
          <w:rFonts w:hint="eastAsia"/>
          <w:b/>
          <w:sz w:val="32"/>
          <w:szCs w:val="32"/>
        </w:rPr>
        <w:t>实训室安全管理制度</w:t>
      </w:r>
      <w:bookmarkEnd w:id="0"/>
    </w:p>
    <w:p w:rsidR="007B352F" w:rsidRDefault="007B352F">
      <w:pPr>
        <w:rPr>
          <w:rFonts w:hint="eastAsia"/>
        </w:rPr>
      </w:pPr>
    </w:p>
    <w:p w:rsidR="007B352F" w:rsidRPr="007B352F" w:rsidRDefault="007B352F" w:rsidP="007B352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实训室是人员活动和仪器设备密集的场所，必须高度重视安全防护工作，切实贯彻“预防为主”的方针，防止人员和仪器设备的伤害和损失。为此，特制定安全制度，确保实训室工作的顺利完成。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一、每次实训前，指导教师都必须对学生进行安全教育，提高珍惜仪器、保护仪器的意识，养成良好的安全习惯。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二、在实</w:t>
      </w:r>
      <w:proofErr w:type="gramStart"/>
      <w:r w:rsidRPr="007B352F">
        <w:rPr>
          <w:rFonts w:asciiTheme="minorEastAsia" w:hAnsiTheme="minorEastAsia" w:hint="eastAsia"/>
          <w:sz w:val="28"/>
          <w:szCs w:val="28"/>
        </w:rPr>
        <w:t>训过程</w:t>
      </w:r>
      <w:proofErr w:type="gramEnd"/>
      <w:r w:rsidRPr="007B352F">
        <w:rPr>
          <w:rFonts w:asciiTheme="minorEastAsia" w:hAnsiTheme="minorEastAsia" w:hint="eastAsia"/>
          <w:sz w:val="28"/>
          <w:szCs w:val="28"/>
        </w:rPr>
        <w:t>中，指导教师要严格要求，使每位学生做到文明操作，严防摔跌、遗失仪器设备及工具的事故发生。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三、实训室的仪器设备、工具、器材等应放置整齐，保持清洁，无漏水、漏电等现象。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四、贵重物品要由专人负责，妥善保管。</w:t>
      </w:r>
      <w:r w:rsidRPr="007B352F">
        <w:rPr>
          <w:rFonts w:asciiTheme="minorEastAsia" w:hAnsiTheme="minorEastAsia"/>
          <w:sz w:val="28"/>
          <w:szCs w:val="28"/>
        </w:rPr>
        <w:t>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五、电气设备或线路必须按规定装设，禁止超负荷用电，不准乱拉乱接电线，因实</w:t>
      </w:r>
      <w:proofErr w:type="gramStart"/>
      <w:r w:rsidRPr="007B352F">
        <w:rPr>
          <w:rFonts w:asciiTheme="minorEastAsia" w:hAnsiTheme="minorEastAsia" w:hint="eastAsia"/>
          <w:sz w:val="28"/>
          <w:szCs w:val="28"/>
        </w:rPr>
        <w:t>训需要</w:t>
      </w:r>
      <w:proofErr w:type="gramEnd"/>
      <w:r w:rsidRPr="007B352F">
        <w:rPr>
          <w:rFonts w:asciiTheme="minorEastAsia" w:hAnsiTheme="minorEastAsia" w:hint="eastAsia"/>
          <w:sz w:val="28"/>
          <w:szCs w:val="28"/>
        </w:rPr>
        <w:t>拉接的临时线必须保障安全，用毕应立即撤除。</w:t>
      </w:r>
      <w:r w:rsidRPr="007B352F">
        <w:rPr>
          <w:rFonts w:asciiTheme="minorEastAsia" w:hAnsiTheme="minorEastAsia"/>
          <w:sz w:val="28"/>
          <w:szCs w:val="28"/>
        </w:rPr>
        <w:t>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六、消防器材放在明显的便于取用的地方，周围不得堆放杂物，严禁把消防器材移作它用。工作人员应会使用灭火器材。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七、节假日要做好安全防范工作，特别是水、电、门、</w:t>
      </w:r>
      <w:proofErr w:type="gramStart"/>
      <w:r w:rsidRPr="007B352F">
        <w:rPr>
          <w:rFonts w:asciiTheme="minorEastAsia" w:hAnsiTheme="minorEastAsia" w:hint="eastAsia"/>
          <w:sz w:val="28"/>
          <w:szCs w:val="28"/>
        </w:rPr>
        <w:t>窗一定</w:t>
      </w:r>
      <w:proofErr w:type="gramEnd"/>
      <w:r w:rsidRPr="007B352F">
        <w:rPr>
          <w:rFonts w:asciiTheme="minorEastAsia" w:hAnsiTheme="minorEastAsia" w:hint="eastAsia"/>
          <w:sz w:val="28"/>
          <w:szCs w:val="28"/>
        </w:rPr>
        <w:t>要关好，门上由实训室管理人员统一加封条。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八、对易燃、易爆及其它危险物品，必须按物品性质进行严格管</w:t>
      </w:r>
      <w:r w:rsidRPr="007B352F">
        <w:rPr>
          <w:rFonts w:asciiTheme="minorEastAsia" w:hAnsiTheme="minorEastAsia" w:hint="eastAsia"/>
          <w:sz w:val="28"/>
          <w:szCs w:val="28"/>
        </w:rPr>
        <w:lastRenderedPageBreak/>
        <w:t>理，做到存放地点、位置安全可靠，数量清楚。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九、认真作好水、电、门、</w:t>
      </w:r>
      <w:proofErr w:type="gramStart"/>
      <w:r w:rsidRPr="007B352F">
        <w:rPr>
          <w:rFonts w:asciiTheme="minorEastAsia" w:hAnsiTheme="minorEastAsia" w:hint="eastAsia"/>
          <w:sz w:val="28"/>
          <w:szCs w:val="28"/>
        </w:rPr>
        <w:t>窗设施</w:t>
      </w:r>
      <w:proofErr w:type="gramEnd"/>
      <w:r w:rsidRPr="007B352F">
        <w:rPr>
          <w:rFonts w:asciiTheme="minorEastAsia" w:hAnsiTheme="minorEastAsia" w:hint="eastAsia"/>
          <w:sz w:val="28"/>
          <w:szCs w:val="28"/>
        </w:rPr>
        <w:t>管理，做到经常检查，经常维修。工作人员离开实验室必须及时关闭总电源。</w:t>
      </w:r>
    </w:p>
    <w:p w:rsidR="007B352F" w:rsidRP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十、</w:t>
      </w:r>
      <w:r w:rsidR="000835CF">
        <w:rPr>
          <w:rFonts w:asciiTheme="minorEastAsia" w:hAnsiTheme="minorEastAsia" w:hint="eastAsia"/>
          <w:sz w:val="28"/>
          <w:szCs w:val="28"/>
        </w:rPr>
        <w:t>实训室管理员</w:t>
      </w:r>
      <w:r w:rsidRPr="007B352F">
        <w:rPr>
          <w:rFonts w:asciiTheme="minorEastAsia" w:hAnsiTheme="minorEastAsia" w:hint="eastAsia"/>
          <w:sz w:val="28"/>
          <w:szCs w:val="28"/>
        </w:rPr>
        <w:t>不能将钥匙交与他人保管或复制。</w:t>
      </w:r>
    </w:p>
    <w:p w:rsidR="007B352F" w:rsidRDefault="007B352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B352F">
        <w:rPr>
          <w:rFonts w:asciiTheme="minorEastAsia" w:hAnsiTheme="minorEastAsia" w:hint="eastAsia"/>
          <w:sz w:val="28"/>
          <w:szCs w:val="28"/>
        </w:rPr>
        <w:t>十一、实训室在开放状态必须有相关教师或实训室管理员监控该实训室，学生不得独自逗留实训室。</w:t>
      </w:r>
    </w:p>
    <w:p w:rsidR="000835C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835C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835C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835C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835C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经济贸易学院</w:t>
      </w:r>
    </w:p>
    <w:p w:rsidR="000835CF" w:rsidRPr="007B352F" w:rsidRDefault="000835CF" w:rsidP="007B352F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2019年6月</w:t>
      </w:r>
    </w:p>
    <w:sectPr w:rsidR="000835CF" w:rsidRPr="007B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F"/>
    <w:rsid w:val="000835CF"/>
    <w:rsid w:val="007B352F"/>
    <w:rsid w:val="00A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2019-06-14T02:59:00Z</dcterms:created>
  <dcterms:modified xsi:type="dcterms:W3CDTF">2019-06-14T03:12:00Z</dcterms:modified>
</cp:coreProperties>
</file>