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0" w:type="dxa"/>
        <w:tblLook w:val="04A0" w:firstRow="1" w:lastRow="0" w:firstColumn="1" w:lastColumn="0" w:noHBand="0" w:noVBand="1"/>
      </w:tblPr>
      <w:tblGrid>
        <w:gridCol w:w="1220"/>
        <w:gridCol w:w="4020"/>
        <w:gridCol w:w="4280"/>
      </w:tblGrid>
      <w:tr w:rsidR="009E42CB" w:rsidRPr="009E42CB" w14:paraId="5B63D0EF" w14:textId="77777777" w:rsidTr="009E42CB">
        <w:trPr>
          <w:trHeight w:val="72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702D1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  <w:sz w:val="40"/>
                <w:szCs w:val="4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  <w:sz w:val="40"/>
                <w:szCs w:val="40"/>
              </w:rPr>
              <w:t>上海城建职业学院</w:t>
            </w:r>
          </w:p>
        </w:tc>
      </w:tr>
      <w:tr w:rsidR="009E42CB" w:rsidRPr="009E42CB" w14:paraId="58AAAA29" w14:textId="77777777" w:rsidTr="009E42CB">
        <w:trPr>
          <w:trHeight w:val="81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345D4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  <w:sz w:val="40"/>
                <w:szCs w:val="4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  <w:sz w:val="40"/>
                <w:szCs w:val="40"/>
              </w:rPr>
              <w:t>2020年就业工作先进评选公示</w:t>
            </w:r>
          </w:p>
        </w:tc>
      </w:tr>
      <w:tr w:rsidR="009E42CB" w:rsidRPr="009E42CB" w14:paraId="362ADF22" w14:textId="77777777" w:rsidTr="009E42CB">
        <w:trPr>
          <w:trHeight w:val="184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F1956" w14:textId="34AD4F27" w:rsidR="009E42CB" w:rsidRDefault="009E42CB" w:rsidP="009E42CB">
            <w:pPr>
              <w:ind w:firstLine="480"/>
              <w:rPr>
                <w:rFonts w:ascii="SimSun" w:eastAsia="SimSun" w:hAnsi="SimSun" w:cs="Calibri"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color w:val="000000"/>
              </w:rPr>
              <w:t>根据《上海城建职业学院关于开展2020年就业工作先进评选的通知》，经过自荐、各二级学院推荐，学校就业办审核，现予以公示</w:t>
            </w:r>
            <w:r w:rsidRPr="009E42CB">
              <w:rPr>
                <w:rFonts w:ascii="SimSun" w:eastAsia="SimSun" w:hAnsi="SimSun" w:cs="Calibri" w:hint="eastAsia"/>
                <w:color w:val="000000"/>
              </w:rPr>
              <w:br/>
              <w:t xml:space="preserve">    公示期为2020年10月14日--2020年10月18日，如有异议，可向就业办反映情况，电话：57460196，工作邮箱：</w:t>
            </w:r>
            <w:hyperlink r:id="rId4" w:history="1">
              <w:r w:rsidRPr="009E42CB">
                <w:rPr>
                  <w:rStyle w:val="Hyperlink"/>
                  <w:rFonts w:ascii="SimSun" w:eastAsia="SimSun" w:hAnsi="SimSun" w:cs="Calibri" w:hint="eastAsia"/>
                </w:rPr>
                <w:t>jiuye@succ.edu.cn</w:t>
              </w:r>
            </w:hyperlink>
            <w:r w:rsidRPr="009E42CB">
              <w:rPr>
                <w:rFonts w:ascii="SimSun" w:eastAsia="SimSun" w:hAnsi="SimSun" w:cs="Calibri" w:hint="eastAsia"/>
                <w:color w:val="000000"/>
              </w:rPr>
              <w:t>。</w:t>
            </w:r>
          </w:p>
          <w:p w14:paraId="264EC010" w14:textId="350647D9" w:rsidR="009E42CB" w:rsidRPr="009E42CB" w:rsidRDefault="009E42CB" w:rsidP="009E42CB">
            <w:pPr>
              <w:ind w:firstLine="480"/>
              <w:rPr>
                <w:rFonts w:ascii="SimSun" w:eastAsia="SimSun" w:hAnsi="SimSun" w:cs="Calibri"/>
                <w:color w:val="000000"/>
              </w:rPr>
            </w:pPr>
          </w:p>
        </w:tc>
      </w:tr>
      <w:tr w:rsidR="009E42CB" w:rsidRPr="009E42CB" w14:paraId="298F0D73" w14:textId="77777777" w:rsidTr="009E42CB">
        <w:trPr>
          <w:trHeight w:val="480"/>
        </w:trPr>
        <w:tc>
          <w:tcPr>
            <w:tcW w:w="9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BEF378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  <w:sz w:val="28"/>
                <w:szCs w:val="28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  <w:sz w:val="28"/>
                <w:szCs w:val="28"/>
              </w:rPr>
              <w:t>一、就业工作先进集体（学院，排名不分先后）</w:t>
            </w:r>
          </w:p>
        </w:tc>
      </w:tr>
      <w:tr w:rsidR="009E42CB" w:rsidRPr="009E42CB" w14:paraId="040DD94B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3B9DC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序号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FE18E4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学院名称</w:t>
            </w:r>
          </w:p>
        </w:tc>
      </w:tr>
      <w:tr w:rsidR="009E42CB" w:rsidRPr="009E42CB" w14:paraId="16A83066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CC65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EF05E" w14:textId="77777777" w:rsidR="009E42CB" w:rsidRPr="009E42CB" w:rsidRDefault="009E42CB" w:rsidP="009E42CB">
            <w:pPr>
              <w:jc w:val="center"/>
              <w:rPr>
                <w:rFonts w:ascii="Microsoft YaHei" w:eastAsia="Microsoft YaHei" w:hAnsi="Microsoft YaHei" w:cs="Microsoft YaHe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 w:hint="eastAsia"/>
                <w:color w:val="000000"/>
              </w:rPr>
              <w:t>建筑经济与管理学院</w:t>
            </w:r>
          </w:p>
        </w:tc>
      </w:tr>
      <w:tr w:rsidR="009E42CB" w:rsidRPr="009E42CB" w14:paraId="2C431FF3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8242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2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30992" w14:textId="77777777" w:rsidR="009E42CB" w:rsidRPr="009E42CB" w:rsidRDefault="009E42CB" w:rsidP="009E42CB">
            <w:pPr>
              <w:jc w:val="center"/>
              <w:rPr>
                <w:rFonts w:ascii="Microsoft YaHei" w:eastAsia="Microsoft YaHei" w:hAnsi="Microsoft YaHei" w:cs="Microsoft YaHe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 w:hint="eastAsia"/>
                <w:color w:val="000000"/>
              </w:rPr>
              <w:t>公共管理与服务学院</w:t>
            </w:r>
          </w:p>
        </w:tc>
      </w:tr>
      <w:tr w:rsidR="009E42CB" w:rsidRPr="009E42CB" w14:paraId="016D19C8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7510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3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09ABD" w14:textId="77777777" w:rsidR="009E42CB" w:rsidRPr="009E42CB" w:rsidRDefault="009E42CB" w:rsidP="009E42CB">
            <w:pPr>
              <w:jc w:val="center"/>
              <w:rPr>
                <w:rFonts w:ascii="Microsoft YaHei" w:eastAsia="Microsoft YaHei" w:hAnsi="Microsoft YaHei" w:cs="Microsoft YaHe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 w:hint="eastAsia"/>
                <w:color w:val="000000"/>
              </w:rPr>
              <w:t>国际交流学院</w:t>
            </w:r>
          </w:p>
        </w:tc>
      </w:tr>
      <w:tr w:rsidR="009E42CB" w:rsidRPr="009E42CB" w14:paraId="70DB22CA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CE52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4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31F044" w14:textId="77777777" w:rsidR="009E42CB" w:rsidRPr="009E42CB" w:rsidRDefault="009E42CB" w:rsidP="009E42CB">
            <w:pPr>
              <w:jc w:val="center"/>
              <w:rPr>
                <w:rFonts w:ascii="Microsoft YaHei" w:eastAsia="Microsoft YaHei" w:hAnsi="Microsoft YaHei" w:cs="Microsoft YaHe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 w:hint="eastAsia"/>
                <w:color w:val="000000"/>
              </w:rPr>
              <w:t>建筑与环境艺术学院</w:t>
            </w:r>
          </w:p>
        </w:tc>
      </w:tr>
      <w:tr w:rsidR="009E42CB" w:rsidRPr="009E42CB" w14:paraId="7F4687E8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812B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203BF" w14:textId="77777777" w:rsidR="009E42CB" w:rsidRPr="009E42CB" w:rsidRDefault="009E42CB" w:rsidP="009E42CB">
            <w:pPr>
              <w:jc w:val="center"/>
              <w:rPr>
                <w:rFonts w:ascii="Microsoft YaHei" w:eastAsia="Microsoft YaHei" w:hAnsi="Microsoft YaHei" w:cs="Microsoft YaHe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 w:hint="eastAsia"/>
                <w:color w:val="000000"/>
              </w:rPr>
              <w:t>经济贸易学院</w:t>
            </w:r>
          </w:p>
        </w:tc>
      </w:tr>
      <w:tr w:rsidR="009E42CB" w:rsidRPr="009E42CB" w14:paraId="1CF57619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8C119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6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74B2A0" w14:textId="77777777" w:rsidR="009E42CB" w:rsidRPr="009E42CB" w:rsidRDefault="009E42CB" w:rsidP="009E42CB">
            <w:pPr>
              <w:jc w:val="center"/>
              <w:rPr>
                <w:rFonts w:ascii="Microsoft YaHei" w:eastAsia="Microsoft YaHei" w:hAnsi="Microsoft YaHei" w:cs="Microsoft YaHe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 w:hint="eastAsia"/>
                <w:color w:val="000000"/>
              </w:rPr>
              <w:t>机电工程与信息学院</w:t>
            </w:r>
          </w:p>
        </w:tc>
      </w:tr>
      <w:tr w:rsidR="009E42CB" w:rsidRPr="009E42CB" w14:paraId="3DA9C422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06BFC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7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6049" w14:textId="77777777" w:rsidR="009E42CB" w:rsidRPr="009E42CB" w:rsidRDefault="009E42CB" w:rsidP="009E42CB">
            <w:pPr>
              <w:jc w:val="center"/>
              <w:rPr>
                <w:rFonts w:ascii="Microsoft YaHei" w:eastAsia="Microsoft YaHei" w:hAnsi="Microsoft YaHei" w:cs="Microsoft YaHe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 w:hint="eastAsia"/>
                <w:color w:val="000000"/>
              </w:rPr>
              <w:t>土木与交通工程学院</w:t>
            </w:r>
          </w:p>
        </w:tc>
      </w:tr>
      <w:tr w:rsidR="009E42CB" w:rsidRPr="009E42CB" w14:paraId="3D04CEBE" w14:textId="77777777" w:rsidTr="009E42C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6309B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38580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8902C" w14:textId="77777777" w:rsidR="009E42CB" w:rsidRDefault="009E42CB" w:rsidP="009E42CB">
            <w:pPr>
              <w:jc w:val="center"/>
              <w:rPr>
                <w:rFonts w:ascii="SimSun" w:eastAsia="SimSun" w:hAnsi="SimSun" w:cs="Calibri"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color w:val="000000"/>
              </w:rPr>
              <w:t> </w:t>
            </w:r>
          </w:p>
          <w:p w14:paraId="3FF53526" w14:textId="77C2648E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color w:val="000000"/>
              </w:rPr>
            </w:pPr>
          </w:p>
        </w:tc>
      </w:tr>
      <w:tr w:rsidR="009E42CB" w:rsidRPr="009E42CB" w14:paraId="417DA05D" w14:textId="77777777" w:rsidTr="009E42CB">
        <w:trPr>
          <w:trHeight w:val="480"/>
        </w:trPr>
        <w:tc>
          <w:tcPr>
            <w:tcW w:w="9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7C23FD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  <w:sz w:val="28"/>
                <w:szCs w:val="28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  <w:sz w:val="28"/>
                <w:szCs w:val="28"/>
              </w:rPr>
              <w:t>二、就业工作突出贡献奖（专业，排名不分先后）</w:t>
            </w:r>
          </w:p>
        </w:tc>
      </w:tr>
      <w:tr w:rsidR="009E42CB" w:rsidRPr="009E42CB" w14:paraId="4EDB68F6" w14:textId="77777777" w:rsidTr="009E42CB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DE894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序号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0329B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学院名称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5108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专业名称</w:t>
            </w:r>
          </w:p>
        </w:tc>
      </w:tr>
      <w:tr w:rsidR="009E42CB" w:rsidRPr="009E42CB" w14:paraId="022219FB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68307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7F54" w14:textId="77777777" w:rsidR="009E42CB" w:rsidRPr="009E42CB" w:rsidRDefault="009E42CB" w:rsidP="009E42CB">
            <w:pPr>
              <w:jc w:val="center"/>
              <w:rPr>
                <w:rFonts w:ascii="Microsoft YaHei" w:eastAsia="Microsoft YaHei" w:hAnsi="Microsoft YaHei" w:cs="Microsoft YaHe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 w:hint="eastAsia"/>
                <w:color w:val="000000"/>
              </w:rPr>
              <w:t>土木与交通工程学院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A6E9" w14:textId="77777777" w:rsidR="009E42CB" w:rsidRPr="009E42CB" w:rsidRDefault="009E42CB" w:rsidP="009E42CB">
            <w:pPr>
              <w:jc w:val="center"/>
              <w:rPr>
                <w:rFonts w:ascii="Microsoft YaHei" w:eastAsia="Microsoft YaHei" w:hAnsi="Microsoft YaHei" w:cs="Microsoft YaHe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 w:hint="eastAsia"/>
                <w:color w:val="000000"/>
              </w:rPr>
              <w:t>市政工程技术（中高职贯通培养）</w:t>
            </w:r>
          </w:p>
        </w:tc>
      </w:tr>
      <w:tr w:rsidR="009E42CB" w:rsidRPr="009E42CB" w14:paraId="5B5BE334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4B63C9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2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F94D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健康与社会关怀学院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E34D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环境工程技术</w:t>
            </w:r>
          </w:p>
        </w:tc>
      </w:tr>
      <w:tr w:rsidR="009E42CB" w:rsidRPr="009E42CB" w14:paraId="53BCBBC8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820BF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3</w:t>
            </w: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3DF0" w14:textId="77777777" w:rsidR="009E42CB" w:rsidRPr="009E42CB" w:rsidRDefault="009E42CB" w:rsidP="009E42C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1872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健康管理</w:t>
            </w:r>
          </w:p>
        </w:tc>
      </w:tr>
      <w:tr w:rsidR="009E42CB" w:rsidRPr="009E42CB" w14:paraId="20B6D526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D6EE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11D2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</w:rPr>
            </w:pPr>
            <w:r w:rsidRPr="009E42CB">
              <w:rPr>
                <w:rFonts w:ascii="Microsoft YaHei" w:eastAsia="Microsoft YaHei" w:hAnsi="Microsoft YaHei" w:cs="Microsoft YaHei"/>
              </w:rPr>
              <w:t>机电工程与信息学院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952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供热通风与空调工程技术</w:t>
            </w:r>
          </w:p>
        </w:tc>
      </w:tr>
      <w:tr w:rsidR="009E42CB" w:rsidRPr="009E42CB" w14:paraId="2E864534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DBC9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84B6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建筑经济与管理学院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1A06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物业管理</w:t>
            </w:r>
          </w:p>
        </w:tc>
      </w:tr>
      <w:tr w:rsidR="009E42CB" w:rsidRPr="009E42CB" w14:paraId="75FD661C" w14:textId="77777777" w:rsidTr="009E42CB">
        <w:trPr>
          <w:trHeight w:val="46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99A61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467D0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F51AE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color w:val="000000"/>
              </w:rPr>
              <w:t> </w:t>
            </w:r>
          </w:p>
        </w:tc>
      </w:tr>
    </w:tbl>
    <w:p w14:paraId="0C946C2A" w14:textId="77777777" w:rsidR="009E42CB" w:rsidRDefault="009E42CB">
      <w:r>
        <w:br w:type="page"/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1220"/>
        <w:gridCol w:w="4020"/>
        <w:gridCol w:w="4280"/>
      </w:tblGrid>
      <w:tr w:rsidR="009E42CB" w:rsidRPr="009E42CB" w14:paraId="5037728D" w14:textId="77777777" w:rsidTr="009E42CB">
        <w:trPr>
          <w:trHeight w:val="48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EE37F" w14:textId="77777777" w:rsid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  <w:sz w:val="28"/>
                <w:szCs w:val="28"/>
              </w:rPr>
            </w:pPr>
          </w:p>
          <w:p w14:paraId="15434193" w14:textId="32DFDA1A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  <w:sz w:val="28"/>
                <w:szCs w:val="28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  <w:sz w:val="28"/>
                <w:szCs w:val="28"/>
              </w:rPr>
              <w:t>三、就业工作先进个人（排名不分先后）</w:t>
            </w:r>
          </w:p>
        </w:tc>
      </w:tr>
      <w:tr w:rsidR="009E42CB" w:rsidRPr="009E42CB" w14:paraId="1E2CF3B3" w14:textId="77777777" w:rsidTr="009E42CB">
        <w:trPr>
          <w:trHeight w:val="48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765E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序号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EA9B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学院名称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4341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姓名</w:t>
            </w:r>
          </w:p>
        </w:tc>
      </w:tr>
      <w:tr w:rsidR="009E42CB" w:rsidRPr="009E42CB" w14:paraId="0F6E8B3C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DE0C3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 w:hint="eastAsia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E4D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公共管理与服务学院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720F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陈丽丽</w:t>
            </w:r>
          </w:p>
        </w:tc>
      </w:tr>
      <w:tr w:rsidR="009E42CB" w:rsidRPr="009E42CB" w14:paraId="6D397139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31D9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1C63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公共管理与服务学院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D18B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焦学峰</w:t>
            </w:r>
          </w:p>
        </w:tc>
      </w:tr>
      <w:tr w:rsidR="009E42CB" w:rsidRPr="009E42CB" w14:paraId="1282EC89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8C98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8AD9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国际交流学院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6253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付晓庆</w:t>
            </w:r>
          </w:p>
        </w:tc>
      </w:tr>
      <w:tr w:rsidR="009E42CB" w:rsidRPr="009E42CB" w14:paraId="294B8B22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0A34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CD7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国际交流学院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D6AD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徐冬梅</w:t>
            </w:r>
          </w:p>
        </w:tc>
      </w:tr>
      <w:tr w:rsidR="009E42CB" w:rsidRPr="009E42CB" w14:paraId="6166CC44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5A7D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3DA8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</w:rPr>
            </w:pPr>
            <w:r w:rsidRPr="009E42CB">
              <w:rPr>
                <w:rFonts w:ascii="Microsoft YaHei" w:eastAsia="Microsoft YaHei" w:hAnsi="Microsoft YaHei" w:cs="Microsoft YaHei"/>
              </w:rPr>
              <w:t>机电工程与信息学院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4479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刘福玲</w:t>
            </w:r>
          </w:p>
        </w:tc>
      </w:tr>
      <w:tr w:rsidR="009E42CB" w:rsidRPr="009E42CB" w14:paraId="4C249876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45A3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E7F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</w:rPr>
            </w:pPr>
            <w:r w:rsidRPr="009E42CB">
              <w:rPr>
                <w:rFonts w:ascii="Microsoft YaHei" w:eastAsia="Microsoft YaHei" w:hAnsi="Microsoft YaHei" w:cs="Microsoft YaHei"/>
              </w:rPr>
              <w:t>机电工程与信息学院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17A3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焦</w:t>
            </w:r>
            <w:r w:rsidRPr="009E42C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源</w:t>
            </w:r>
          </w:p>
        </w:tc>
      </w:tr>
      <w:tr w:rsidR="009E42CB" w:rsidRPr="009E42CB" w14:paraId="4FC48EE5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9D550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2DDD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建筑经济与管理学院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3BEC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万</w:t>
            </w:r>
            <w:r w:rsidRPr="009E42C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杰</w:t>
            </w:r>
          </w:p>
        </w:tc>
      </w:tr>
      <w:tr w:rsidR="009E42CB" w:rsidRPr="009E42CB" w14:paraId="143B991C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ACFF1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27D8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建筑经济与管理学院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5466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叶</w:t>
            </w:r>
            <w:r w:rsidRPr="009E42C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菲</w:t>
            </w:r>
          </w:p>
        </w:tc>
      </w:tr>
      <w:tr w:rsidR="009E42CB" w:rsidRPr="009E42CB" w14:paraId="28B2E6C3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D88A9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8BCA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建筑经济与管理学院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C0C4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束</w:t>
            </w:r>
            <w:r w:rsidRPr="009E42C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琴</w:t>
            </w:r>
          </w:p>
        </w:tc>
      </w:tr>
      <w:tr w:rsidR="009E42CB" w:rsidRPr="009E42CB" w14:paraId="3A3AA784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B8C38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4830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建筑与环境艺术学院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3F6B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杨</w:t>
            </w:r>
            <w:r w:rsidRPr="009E42C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青</w:t>
            </w:r>
          </w:p>
        </w:tc>
      </w:tr>
      <w:tr w:rsidR="009E42CB" w:rsidRPr="009E42CB" w14:paraId="026EA853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93CE8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74D5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建筑与环境艺术学院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0697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段美玲</w:t>
            </w:r>
          </w:p>
        </w:tc>
      </w:tr>
      <w:tr w:rsidR="009E42CB" w:rsidRPr="009E42CB" w14:paraId="2419E979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C26FB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592F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健康与社会关怀学院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1D11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王</w:t>
            </w:r>
            <w:r w:rsidRPr="009E42C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挺</w:t>
            </w:r>
          </w:p>
        </w:tc>
      </w:tr>
      <w:tr w:rsidR="009E42CB" w:rsidRPr="009E42CB" w14:paraId="60ACCBA8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87B3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8F1B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健康与社会关怀学院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D7AD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牟红安</w:t>
            </w:r>
          </w:p>
        </w:tc>
      </w:tr>
      <w:tr w:rsidR="009E42CB" w:rsidRPr="009E42CB" w14:paraId="0D8F08E7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DD4A1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1436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健康与社会关怀学院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086D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张</w:t>
            </w:r>
            <w:r w:rsidRPr="009E42C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得</w:t>
            </w:r>
          </w:p>
        </w:tc>
      </w:tr>
      <w:tr w:rsidR="009E42CB" w:rsidRPr="009E42CB" w14:paraId="64B14B8C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54E73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6506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健康与社会关怀学院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973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郭艳微</w:t>
            </w:r>
          </w:p>
        </w:tc>
      </w:tr>
      <w:tr w:rsidR="009E42CB" w:rsidRPr="009E42CB" w14:paraId="73A538BF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33EC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9416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经济贸易学院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0867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师天良</w:t>
            </w:r>
          </w:p>
        </w:tc>
      </w:tr>
      <w:tr w:rsidR="009E42CB" w:rsidRPr="009E42CB" w14:paraId="6DA40842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EF5B8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50E9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经济贸易学院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D5E9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陶萍萍</w:t>
            </w:r>
          </w:p>
        </w:tc>
      </w:tr>
      <w:tr w:rsidR="009E42CB" w:rsidRPr="009E42CB" w14:paraId="22E3B32D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CA28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35DF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土木与交通工程学院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A7F1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白</w:t>
            </w:r>
            <w:r w:rsidRPr="009E42C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雪</w:t>
            </w:r>
          </w:p>
        </w:tc>
      </w:tr>
      <w:tr w:rsidR="009E42CB" w:rsidRPr="009E42CB" w14:paraId="5DBE90FE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8B09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88E5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土木与交通工程学院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B4F9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汪瑞峰</w:t>
            </w:r>
          </w:p>
        </w:tc>
      </w:tr>
      <w:tr w:rsidR="009E42CB" w:rsidRPr="009E42CB" w14:paraId="524837E6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469F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469C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土木与交通工程学院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AA75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陈天燕</w:t>
            </w:r>
          </w:p>
        </w:tc>
      </w:tr>
      <w:tr w:rsidR="009E42CB" w:rsidRPr="009E42CB" w14:paraId="0CD4F5EE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53E3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036D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上海市建筑工程学校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763E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王金婷</w:t>
            </w:r>
          </w:p>
        </w:tc>
      </w:tr>
      <w:tr w:rsidR="009E42CB" w:rsidRPr="009E42CB" w14:paraId="3403005F" w14:textId="77777777" w:rsidTr="009E42CB">
        <w:trPr>
          <w:trHeight w:val="39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50EC" w14:textId="77777777" w:rsidR="009E42CB" w:rsidRPr="009E42CB" w:rsidRDefault="009E42CB" w:rsidP="009E42CB">
            <w:pPr>
              <w:jc w:val="center"/>
              <w:rPr>
                <w:rFonts w:ascii="SimSun" w:eastAsia="SimSun" w:hAnsi="SimSun" w:cs="Calibri"/>
                <w:b/>
                <w:bCs/>
                <w:color w:val="000000"/>
              </w:rPr>
            </w:pPr>
            <w:r w:rsidRPr="009E42CB">
              <w:rPr>
                <w:rFonts w:ascii="SimSun" w:eastAsia="SimSun" w:hAnsi="SimSun" w:cs="Calibri" w:hint="eastAsia"/>
                <w:b/>
                <w:bCs/>
                <w:color w:val="000000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670B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 w:hint="eastAsia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上海市建筑工程学校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EDC2" w14:textId="77777777" w:rsidR="009E42CB" w:rsidRPr="009E42CB" w:rsidRDefault="009E42CB" w:rsidP="009E42C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钱</w:t>
            </w:r>
            <w:r w:rsidRPr="009E42C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铮</w:t>
            </w:r>
          </w:p>
        </w:tc>
      </w:tr>
      <w:tr w:rsidR="009E42CB" w:rsidRPr="009E42CB" w14:paraId="056839B1" w14:textId="77777777" w:rsidTr="009E42CB">
        <w:trPr>
          <w:trHeight w:val="480"/>
        </w:trPr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0EA1" w14:textId="77777777" w:rsidR="009E42CB" w:rsidRPr="009E42CB" w:rsidRDefault="009E42CB" w:rsidP="009E42CB">
            <w:pPr>
              <w:rPr>
                <w:rFonts w:ascii="Calibri" w:eastAsia="Times New Roman" w:hAnsi="Calibr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说明：所有就业数据统计截止日期为</w:t>
            </w:r>
            <w:r w:rsidRPr="009E42CB">
              <w:rPr>
                <w:rFonts w:ascii="Calibri" w:eastAsia="Times New Roman" w:hAnsi="Calibri" w:cs="Calibri"/>
                <w:color w:val="000000"/>
              </w:rPr>
              <w:t>2020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年</w:t>
            </w:r>
            <w:r w:rsidRPr="009E42CB">
              <w:rPr>
                <w:rFonts w:ascii="Calibri" w:eastAsia="Times New Roman" w:hAnsi="Calibri" w:cs="Calibri"/>
                <w:color w:val="000000"/>
              </w:rPr>
              <w:t>8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月</w:t>
            </w:r>
            <w:r w:rsidRPr="009E42CB">
              <w:rPr>
                <w:rFonts w:ascii="Calibri" w:eastAsia="Times New Roman" w:hAnsi="Calibri" w:cs="Calibri"/>
                <w:color w:val="000000"/>
              </w:rPr>
              <w:t>28</w:t>
            </w: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日。</w:t>
            </w:r>
          </w:p>
        </w:tc>
      </w:tr>
      <w:tr w:rsidR="009E42CB" w:rsidRPr="009E42CB" w14:paraId="4B78232B" w14:textId="77777777" w:rsidTr="009E42C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F0E1" w14:textId="77777777" w:rsidR="009E42CB" w:rsidRPr="009E42CB" w:rsidRDefault="009E42CB" w:rsidP="009E42C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9659" w14:textId="77777777" w:rsidR="009E42CB" w:rsidRPr="009E42CB" w:rsidRDefault="009E42CB" w:rsidP="009E42C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870F" w14:textId="77777777" w:rsidR="009E42CB" w:rsidRPr="009E42CB" w:rsidRDefault="009E42CB" w:rsidP="009E42CB">
            <w:pPr>
              <w:ind w:right="960"/>
              <w:jc w:val="right"/>
              <w:rPr>
                <w:rFonts w:ascii="Microsoft YaHei" w:eastAsia="Microsoft YaHei" w:hAnsi="Microsoft YaHe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上海城建职业学院</w:t>
            </w:r>
          </w:p>
        </w:tc>
      </w:tr>
      <w:tr w:rsidR="009E42CB" w:rsidRPr="009E42CB" w14:paraId="435B44D4" w14:textId="77777777" w:rsidTr="009E42C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F57F" w14:textId="77777777" w:rsidR="009E42CB" w:rsidRPr="009E42CB" w:rsidRDefault="009E42CB" w:rsidP="009E42C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F0E9" w14:textId="77777777" w:rsidR="009E42CB" w:rsidRPr="009E42CB" w:rsidRDefault="009E42CB" w:rsidP="009E42C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0A71" w14:textId="4EEAB096" w:rsidR="009E42CB" w:rsidRPr="009E42CB" w:rsidRDefault="009E42CB" w:rsidP="009E42CB">
            <w:pPr>
              <w:jc w:val="right"/>
              <w:rPr>
                <w:rFonts w:ascii="Microsoft YaHei" w:eastAsia="Microsoft YaHei" w:hAnsi="Microsoft YaHe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Microsoft YaHei"/>
                <w:color w:val="000000"/>
              </w:rPr>
              <w:t>学生工作部（就业办公室）</w:t>
            </w:r>
          </w:p>
        </w:tc>
      </w:tr>
      <w:tr w:rsidR="009E42CB" w:rsidRPr="009E42CB" w14:paraId="6D4CEF63" w14:textId="77777777" w:rsidTr="009E42C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4033" w14:textId="77777777" w:rsidR="009E42CB" w:rsidRPr="009E42CB" w:rsidRDefault="009E42CB" w:rsidP="009E42C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AD6F" w14:textId="77777777" w:rsidR="009E42CB" w:rsidRPr="009E42CB" w:rsidRDefault="009E42CB" w:rsidP="009E42C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4B0C" w14:textId="1C85508C" w:rsidR="009E42CB" w:rsidRPr="009E42CB" w:rsidRDefault="009E42CB" w:rsidP="009E42CB">
            <w:pPr>
              <w:ind w:right="480"/>
              <w:jc w:val="center"/>
              <w:rPr>
                <w:rFonts w:ascii="Microsoft YaHei" w:eastAsia="Microsoft YaHei" w:hAnsi="Microsoft YaHei" w:cs="Calibri"/>
                <w:color w:val="000000"/>
              </w:rPr>
            </w:pPr>
            <w:r w:rsidRPr="009E42CB">
              <w:rPr>
                <w:rFonts w:ascii="Microsoft YaHei" w:eastAsia="Microsoft YaHei" w:hAnsi="Microsoft YaHei" w:cs="Calibri"/>
                <w:color w:val="000000"/>
              </w:rPr>
              <w:t>2020.10.12</w:t>
            </w:r>
          </w:p>
        </w:tc>
      </w:tr>
    </w:tbl>
    <w:p w14:paraId="4287CA44" w14:textId="0A74D55D" w:rsidR="009E42CB" w:rsidRDefault="009E42CB"/>
    <w:sectPr w:rsidR="009E4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CB"/>
    <w:rsid w:val="009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8BC3B"/>
  <w15:chartTrackingRefBased/>
  <w15:docId w15:val="{D310DA38-AE2E-4B4A-A7E1-A30A2A36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2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uye@succ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QU, Howard (NBCUniversal)</dc:creator>
  <cp:keywords/>
  <dc:description/>
  <cp:lastModifiedBy>QU, Howard (NBCUniversal)</cp:lastModifiedBy>
  <cp:revision>1</cp:revision>
  <cp:lastPrinted>2020-10-13T04:38:00Z</cp:lastPrinted>
  <dcterms:created xsi:type="dcterms:W3CDTF">2020-10-13T04:34:00Z</dcterms:created>
  <dcterms:modified xsi:type="dcterms:W3CDTF">2020-10-13T04:38:00Z</dcterms:modified>
</cp:coreProperties>
</file>