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首届全国教材建设奖</w:t>
      </w:r>
    </w:p>
    <w:p>
      <w:pPr>
        <w:snapToGrid w:val="0"/>
        <w:spacing w:line="9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全国优秀教材（职业教育与继续教育类）</w:t>
      </w:r>
    </w:p>
    <w:p>
      <w:pPr>
        <w:snapToGrid w:val="0"/>
        <w:spacing w:line="9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申报推荐评审表</w:t>
      </w:r>
    </w:p>
    <w:bookmarkEnd w:id="0"/>
    <w:p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</w:t>
      </w:r>
    </w:p>
    <w:p>
      <w:pPr>
        <w:spacing w:line="480" w:lineRule="auto"/>
        <w:ind w:firstLine="960" w:firstLineChars="3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eastAsia="方正仿宋简体"/>
          <w:sz w:val="32"/>
          <w:szCs w:val="32"/>
        </w:rPr>
        <w:t>教材名称：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eastAsia="方正仿宋简体"/>
          <w:sz w:val="32"/>
          <w:szCs w:val="32"/>
        </w:rPr>
        <w:t xml:space="preserve">      </w:t>
      </w:r>
      <w:r>
        <w:rPr>
          <w:rFonts w:hint="eastAsia" w:eastAsia="方正仿宋简体"/>
          <w:sz w:val="32"/>
          <w:szCs w:val="32"/>
        </w:rPr>
        <w:t>申报单位：</w:t>
      </w:r>
      <w:r>
        <w:rPr>
          <w:rFonts w:eastAsia="方正仿宋简体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</w:t>
      </w:r>
      <w:r>
        <w:rPr>
          <w:rFonts w:hint="eastAsia" w:eastAsia="方正仿宋简体"/>
          <w:sz w:val="32"/>
          <w:szCs w:val="32"/>
        </w:rPr>
        <w:t>出版单位：</w:t>
      </w:r>
      <w:r>
        <w:rPr>
          <w:rFonts w:eastAsia="方正仿宋简体"/>
          <w:sz w:val="32"/>
          <w:szCs w:val="32"/>
          <w:u w:val="single"/>
        </w:rPr>
        <w:t xml:space="preserve">                                      </w:t>
      </w:r>
      <w:r>
        <w:rPr>
          <w:rFonts w:eastAsia="方正仿宋简体"/>
          <w:sz w:val="32"/>
          <w:szCs w:val="32"/>
        </w:rPr>
        <w:t xml:space="preserve">                                                           </w:t>
      </w:r>
    </w:p>
    <w:p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</w:t>
      </w:r>
      <w:r>
        <w:rPr>
          <w:rFonts w:hint="eastAsia" w:eastAsia="方正仿宋简体"/>
          <w:sz w:val="32"/>
          <w:szCs w:val="32"/>
        </w:rPr>
        <w:t>推荐行指委：</w:t>
      </w:r>
      <w:r>
        <w:rPr>
          <w:rFonts w:eastAsia="方正仿宋简体"/>
          <w:sz w:val="32"/>
          <w:szCs w:val="32"/>
          <w:u w:val="single"/>
        </w:rPr>
        <w:t xml:space="preserve">                                    </w:t>
      </w:r>
    </w:p>
    <w:p>
      <w:pPr>
        <w:spacing w:line="480" w:lineRule="auto"/>
        <w:ind w:firstLine="960" w:firstLineChars="3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eastAsia="方正仿宋简体"/>
          <w:sz w:val="32"/>
          <w:szCs w:val="32"/>
        </w:rPr>
        <w:t>推荐单位（盖章）：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 xml:space="preserve">    </w:t>
      </w:r>
      <w:r>
        <w:rPr>
          <w:rFonts w:hint="eastAsia" w:eastAsia="方正仿宋简体"/>
          <w:sz w:val="32"/>
          <w:szCs w:val="32"/>
        </w:rPr>
        <w:t>推荐时间：</w:t>
      </w:r>
      <w:r>
        <w:rPr>
          <w:rFonts w:eastAsia="方正仿宋简体"/>
          <w:sz w:val="32"/>
          <w:szCs w:val="32"/>
          <w:u w:val="single"/>
        </w:rPr>
        <w:t xml:space="preserve">      </w:t>
      </w:r>
      <w:r>
        <w:rPr>
          <w:rFonts w:hint="eastAsia"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  <w:u w:val="single"/>
        </w:rPr>
        <w:t xml:space="preserve">    </w:t>
      </w:r>
      <w:r>
        <w:rPr>
          <w:rFonts w:hint="eastAsia"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  <w:u w:val="single"/>
        </w:rPr>
        <w:t xml:space="preserve">   </w:t>
      </w:r>
      <w:r>
        <w:rPr>
          <w:rFonts w:hint="eastAsia" w:eastAsia="方正仿宋简体"/>
          <w:sz w:val="32"/>
          <w:szCs w:val="32"/>
        </w:rPr>
        <w:t>日</w:t>
      </w:r>
    </w:p>
    <w:p>
      <w:pPr>
        <w:widowControl/>
        <w:tabs>
          <w:tab w:val="left" w:pos="840"/>
        </w:tabs>
        <w:jc w:val="left"/>
        <w:rPr>
          <w:rFonts w:ascii="仿宋" w:hAnsi="仿宋" w:eastAsia="方正仿宋简体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>
      <w:pPr>
        <w:tabs>
          <w:tab w:val="left" w:pos="840"/>
        </w:tabs>
        <w:ind w:firstLine="41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</w:t>
      </w:r>
      <w:r>
        <w:rPr>
          <w:rFonts w:hint="eastAsia" w:eastAsia="方正仿宋简体"/>
          <w:sz w:val="32"/>
          <w:szCs w:val="32"/>
        </w:rPr>
        <w:t>教育类型：</w:t>
      </w:r>
      <w:r>
        <w:rPr>
          <w:rFonts w:eastAsia="方正仿宋简体"/>
          <w:sz w:val="44"/>
          <w:szCs w:val="44"/>
        </w:rPr>
        <w:t>□</w:t>
      </w:r>
      <w:r>
        <w:rPr>
          <w:rFonts w:hint="eastAsia" w:eastAsia="方正仿宋简体"/>
          <w:sz w:val="32"/>
          <w:szCs w:val="32"/>
        </w:rPr>
        <w:t>中等职业教育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eastAsia="方正仿宋简体"/>
          <w:sz w:val="44"/>
          <w:szCs w:val="44"/>
        </w:rPr>
        <w:t>□</w:t>
      </w:r>
      <w:r>
        <w:rPr>
          <w:rFonts w:hint="eastAsia" w:eastAsia="方正仿宋简体"/>
          <w:sz w:val="32"/>
          <w:szCs w:val="32"/>
        </w:rPr>
        <w:t>高等职业教育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eastAsia="方正仿宋简体"/>
          <w:sz w:val="44"/>
          <w:szCs w:val="44"/>
        </w:rPr>
        <w:t>□</w:t>
      </w:r>
      <w:r>
        <w:rPr>
          <w:rFonts w:hint="eastAsia" w:eastAsia="方正仿宋简体"/>
          <w:sz w:val="32"/>
          <w:szCs w:val="32"/>
        </w:rPr>
        <w:t>继续教育</w:t>
      </w:r>
    </w:p>
    <w:p>
      <w:pPr>
        <w:tabs>
          <w:tab w:val="left" w:pos="840"/>
        </w:tabs>
        <w:ind w:firstLine="408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</w:t>
      </w:r>
      <w:r>
        <w:rPr>
          <w:rFonts w:hint="eastAsia" w:eastAsia="方正仿宋简体"/>
          <w:sz w:val="32"/>
          <w:szCs w:val="32"/>
        </w:rPr>
        <w:t>教材类型：</w:t>
      </w:r>
      <w:r>
        <w:rPr>
          <w:rFonts w:eastAsia="方正仿宋简体"/>
          <w:sz w:val="44"/>
          <w:szCs w:val="44"/>
        </w:rPr>
        <w:t>□</w:t>
      </w:r>
      <w:r>
        <w:rPr>
          <w:rFonts w:hint="eastAsia" w:eastAsia="方正仿宋简体"/>
          <w:sz w:val="32"/>
          <w:szCs w:val="32"/>
        </w:rPr>
        <w:t>纸质教材</w:t>
      </w:r>
      <w:r>
        <w:rPr>
          <w:rFonts w:eastAsia="方正仿宋简体"/>
          <w:sz w:val="32"/>
          <w:szCs w:val="32"/>
        </w:rPr>
        <w:t xml:space="preserve">     </w:t>
      </w:r>
      <w:r>
        <w:rPr>
          <w:rFonts w:eastAsia="方正仿宋简体"/>
          <w:sz w:val="44"/>
          <w:szCs w:val="44"/>
        </w:rPr>
        <w:t>□</w:t>
      </w:r>
      <w:r>
        <w:rPr>
          <w:rFonts w:hint="eastAsia" w:eastAsia="方正仿宋简体"/>
          <w:sz w:val="32"/>
          <w:szCs w:val="32"/>
        </w:rPr>
        <w:t>数字教材</w:t>
      </w:r>
    </w:p>
    <w:p>
      <w:pPr>
        <w:tabs>
          <w:tab w:val="left" w:pos="840"/>
        </w:tabs>
        <w:ind w:firstLine="940" w:firstLineChars="294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教材种类：</w:t>
      </w:r>
      <w:r>
        <w:rPr>
          <w:rFonts w:eastAsia="方正仿宋简体"/>
          <w:sz w:val="44"/>
          <w:szCs w:val="44"/>
        </w:rPr>
        <w:t>□</w:t>
      </w:r>
      <w:r>
        <w:rPr>
          <w:rFonts w:hint="eastAsia" w:eastAsia="方正仿宋简体"/>
          <w:sz w:val="32"/>
          <w:szCs w:val="32"/>
        </w:rPr>
        <w:t>国家规划教材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eastAsia="方正仿宋简体"/>
          <w:sz w:val="44"/>
          <w:szCs w:val="44"/>
        </w:rPr>
        <w:t>□</w:t>
      </w:r>
      <w:r>
        <w:rPr>
          <w:rFonts w:hint="eastAsia" w:eastAsia="方正仿宋简体"/>
          <w:sz w:val="32"/>
          <w:szCs w:val="32"/>
        </w:rPr>
        <w:t>省级规划教材</w:t>
      </w: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/>
          <w:sz w:val="44"/>
          <w:szCs w:val="44"/>
        </w:rPr>
        <w:t>□</w:t>
      </w:r>
      <w:r>
        <w:rPr>
          <w:rFonts w:hint="eastAsia" w:eastAsia="方正仿宋简体"/>
          <w:sz w:val="32"/>
          <w:szCs w:val="32"/>
        </w:rPr>
        <w:t>其他</w:t>
      </w:r>
    </w:p>
    <w:p>
      <w:pPr>
        <w:ind w:firstLine="410"/>
        <w:rPr>
          <w:rFonts w:eastAsia="方正仿宋简体"/>
          <w:sz w:val="44"/>
          <w:szCs w:val="44"/>
          <w:u w:val="single"/>
        </w:rPr>
      </w:pPr>
      <w:r>
        <w:rPr>
          <w:rFonts w:eastAsia="方正仿宋简体"/>
          <w:sz w:val="32"/>
          <w:szCs w:val="32"/>
        </w:rPr>
        <w:t xml:space="preserve">   </w:t>
      </w:r>
      <w:r>
        <w:rPr>
          <w:rFonts w:hint="eastAsia" w:eastAsia="方正仿宋简体"/>
          <w:sz w:val="32"/>
          <w:szCs w:val="32"/>
        </w:rPr>
        <w:t>专业（大）类代码及名称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hint="eastAsia" w:eastAsia="方正仿宋简体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ind w:firstLine="410"/>
        <w:rPr>
          <w:rFonts w:eastAsia="方正仿宋简体"/>
          <w:sz w:val="28"/>
          <w:szCs w:val="28"/>
        </w:rPr>
      </w:pPr>
      <w:r>
        <w:rPr>
          <w:rFonts w:eastAsia="方正仿宋简体"/>
          <w:sz w:val="32"/>
          <w:szCs w:val="32"/>
        </w:rPr>
        <w:t xml:space="preserve">   </w:t>
      </w:r>
      <w:r>
        <w:rPr>
          <w:rFonts w:hint="eastAsia" w:eastAsia="方正仿宋简体"/>
          <w:sz w:val="32"/>
          <w:szCs w:val="32"/>
        </w:rPr>
        <w:t>申报序号：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eastAsia="方正仿宋简体"/>
          <w:sz w:val="28"/>
          <w:szCs w:val="28"/>
        </w:rPr>
        <w:t>（用于省级申报初评）</w:t>
      </w:r>
    </w:p>
    <w:p>
      <w:pPr>
        <w:ind w:firstLine="41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</w:t>
      </w:r>
      <w:r>
        <w:rPr>
          <w:rFonts w:hint="eastAsia" w:eastAsia="方正仿宋简体"/>
          <w:sz w:val="32"/>
          <w:szCs w:val="32"/>
        </w:rPr>
        <w:t>推荐序号：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eastAsia="方正仿宋简体"/>
          <w:sz w:val="28"/>
          <w:szCs w:val="28"/>
        </w:rPr>
        <w:t>用于推荐参加国评）</w:t>
      </w:r>
    </w:p>
    <w:p>
      <w:pPr>
        <w:widowControl/>
        <w:jc w:val="left"/>
        <w:rPr>
          <w:rFonts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教材基本信息</w:t>
      </w:r>
    </w:p>
    <w:tbl>
      <w:tblPr>
        <w:tblStyle w:val="3"/>
        <w:tblpPr w:leftFromText="180" w:rightFromText="180" w:vertAnchor="text" w:horzAnchor="page" w:tblpX="1144" w:tblpY="84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980"/>
        <w:gridCol w:w="1028"/>
        <w:gridCol w:w="389"/>
        <w:gridCol w:w="1418"/>
        <w:gridCol w:w="1388"/>
        <w:gridCol w:w="1582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教材名称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适用学制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eastAsia="方正仿宋简体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课程名称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课程性质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专业代码及名称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编写人员数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审核机构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审核通过时间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著作权所有者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教学实践起始时间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申报方式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内含分册数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95" w:hanging="198" w:hangingChars="71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（分册）册次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书号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版次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出版时间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初版时间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印数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发行量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97" w:rightChars="-46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第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hint="eastAsia" w:eastAsia="方正仿宋简体"/>
                <w:szCs w:val="21"/>
              </w:rPr>
              <w:t>版第</w:t>
            </w:r>
            <w:r>
              <w:rPr>
                <w:rFonts w:eastAsia="方正仿宋简体"/>
                <w:szCs w:val="21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次</w:t>
            </w:r>
            <w:r>
              <w:rPr>
                <w:rFonts w:eastAsia="方正仿宋简体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第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hint="eastAsia" w:eastAsia="方正仿宋简体"/>
                <w:szCs w:val="21"/>
              </w:rPr>
              <w:t>版第</w:t>
            </w:r>
            <w:r>
              <w:rPr>
                <w:rFonts w:eastAsia="方正仿宋简体"/>
                <w:szCs w:val="21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第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hint="eastAsia" w:eastAsia="方正仿宋简体"/>
                <w:szCs w:val="21"/>
              </w:rPr>
              <w:t>版第</w:t>
            </w:r>
            <w:r>
              <w:rPr>
                <w:rFonts w:eastAsia="方正仿宋简体"/>
                <w:szCs w:val="21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教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材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曾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获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奖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励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情</w:t>
            </w:r>
          </w:p>
          <w:p>
            <w:pPr>
              <w:snapToGrid w:val="0"/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况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获</w:t>
            </w:r>
            <w:r>
              <w:rPr>
                <w:rFonts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eastAsia="方正仿宋简体"/>
                <w:sz w:val="28"/>
                <w:szCs w:val="28"/>
              </w:rPr>
              <w:t>奖</w:t>
            </w:r>
          </w:p>
          <w:p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时</w:t>
            </w:r>
            <w:r>
              <w:rPr>
                <w:rFonts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eastAsia="方正仿宋简体"/>
                <w:sz w:val="28"/>
                <w:szCs w:val="28"/>
              </w:rPr>
              <w:t>间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获</w:t>
            </w:r>
            <w:r>
              <w:rPr>
                <w:rFonts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eastAsia="方正仿宋简体"/>
                <w:sz w:val="28"/>
                <w:szCs w:val="28"/>
              </w:rPr>
              <w:t>奖</w:t>
            </w:r>
            <w:r>
              <w:rPr>
                <w:rFonts w:eastAsia="方正仿宋简体"/>
                <w:sz w:val="28"/>
                <w:szCs w:val="28"/>
              </w:rPr>
              <w:t xml:space="preserve"> </w:t>
            </w:r>
          </w:p>
          <w:p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种</w:t>
            </w:r>
            <w:r>
              <w:rPr>
                <w:rFonts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eastAsia="方正仿宋简体"/>
                <w:sz w:val="28"/>
                <w:szCs w:val="28"/>
              </w:rPr>
              <w:t>类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获</w:t>
            </w:r>
            <w:r>
              <w:rPr>
                <w:rFonts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eastAsia="方正仿宋简体"/>
                <w:sz w:val="28"/>
                <w:szCs w:val="28"/>
              </w:rPr>
              <w:t>奖</w:t>
            </w:r>
          </w:p>
          <w:p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等</w:t>
            </w:r>
            <w:r>
              <w:rPr>
                <w:rFonts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eastAsia="方正仿宋简体"/>
                <w:sz w:val="28"/>
                <w:szCs w:val="28"/>
              </w:rPr>
              <w:t>级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授</w:t>
            </w:r>
            <w:r>
              <w:rPr>
                <w:rFonts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eastAsia="方正仿宋简体"/>
                <w:sz w:val="28"/>
                <w:szCs w:val="28"/>
              </w:rPr>
              <w:t>奖</w:t>
            </w:r>
          </w:p>
          <w:p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部</w:t>
            </w:r>
            <w:r>
              <w:rPr>
                <w:rFonts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eastAsia="方正仿宋简体"/>
                <w:sz w:val="28"/>
                <w:szCs w:val="28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>
      <w:pPr>
        <w:jc w:val="center"/>
        <w:rPr>
          <w:rFonts w:eastAsia="黑体"/>
          <w:sz w:val="32"/>
          <w:szCs w:val="32"/>
        </w:rPr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二、教材简介</w:t>
      </w:r>
    </w:p>
    <w:tbl>
      <w:tblPr>
        <w:tblStyle w:val="3"/>
        <w:tblpPr w:leftFromText="180" w:rightFromText="180" w:vertAnchor="text" w:horzAnchor="page" w:tblpX="1144" w:tblpY="84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9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ind w:left="27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教材简介（</w:t>
            </w:r>
            <w:r>
              <w:rPr>
                <w:rFonts w:eastAsia="方正仿宋简体"/>
                <w:sz w:val="28"/>
                <w:szCs w:val="28"/>
              </w:rPr>
              <w:t>800</w:t>
            </w:r>
            <w:r>
              <w:rPr>
                <w:rFonts w:hint="eastAsia" w:eastAsia="方正仿宋简体"/>
                <w:sz w:val="28"/>
                <w:szCs w:val="28"/>
              </w:rPr>
              <w:t>字以内）</w:t>
            </w: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9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ind w:left="27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教材设计思路与内容编排（</w:t>
            </w:r>
            <w:r>
              <w:rPr>
                <w:rFonts w:eastAsia="方正仿宋简体"/>
                <w:sz w:val="28"/>
                <w:szCs w:val="28"/>
              </w:rPr>
              <w:t>1000</w:t>
            </w:r>
            <w:r>
              <w:rPr>
                <w:rFonts w:hint="eastAsia" w:eastAsia="方正仿宋简体"/>
                <w:sz w:val="28"/>
                <w:szCs w:val="28"/>
              </w:rPr>
              <w:t>字以内）</w:t>
            </w: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ind w:left="27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教材特色与创新（</w:t>
            </w:r>
            <w:r>
              <w:rPr>
                <w:rFonts w:eastAsia="方正仿宋简体"/>
                <w:sz w:val="28"/>
                <w:szCs w:val="28"/>
              </w:rPr>
              <w:t>1000</w:t>
            </w:r>
            <w:r>
              <w:rPr>
                <w:rFonts w:hint="eastAsia" w:eastAsia="方正仿宋简体"/>
                <w:sz w:val="28"/>
                <w:szCs w:val="28"/>
              </w:rPr>
              <w:t>字以内）</w:t>
            </w: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教材实践应用及推广效果（</w:t>
            </w:r>
            <w:r>
              <w:rPr>
                <w:rFonts w:eastAsia="方正仿宋简体"/>
                <w:sz w:val="28"/>
                <w:szCs w:val="28"/>
              </w:rPr>
              <w:t>1000</w:t>
            </w:r>
            <w:r>
              <w:rPr>
                <w:rFonts w:hint="eastAsia" w:eastAsia="方正仿宋简体"/>
                <w:sz w:val="28"/>
                <w:szCs w:val="28"/>
              </w:rPr>
              <w:t>字以内）</w:t>
            </w: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三、编写人员情况</w:t>
      </w: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8"/>
        <w:gridCol w:w="2769"/>
        <w:gridCol w:w="1539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主编/副主编/参编</w:t>
            </w:r>
          </w:p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性别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身份证号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国籍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职务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16"/>
                <w:sz w:val="28"/>
                <w:szCs w:val="28"/>
              </w:rPr>
              <w:t>教材编写经历和主要成果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16"/>
                <w:sz w:val="28"/>
                <w:szCs w:val="28"/>
              </w:rPr>
              <w:t>主要研究成果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</w:t>
            </w:r>
          </w:p>
          <w:p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本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签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名：</w:t>
            </w:r>
          </w:p>
          <w:p>
            <w:pPr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四、出版单位意见</w:t>
      </w: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62"/>
        <w:gridCol w:w="1375"/>
        <w:gridCol w:w="1397"/>
        <w:gridCol w:w="1538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出版单位名称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主管部门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统一社会信用代码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64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通讯地址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联系人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64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职务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电子邮箱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16"/>
                <w:sz w:val="28"/>
                <w:szCs w:val="28"/>
              </w:rPr>
              <w:t>编辑人员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职务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职称</w:t>
            </w:r>
          </w:p>
        </w:tc>
        <w:tc>
          <w:tcPr>
            <w:tcW w:w="3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16"/>
                <w:sz w:val="28"/>
                <w:szCs w:val="28"/>
              </w:rPr>
              <w:t>出版单位意见</w:t>
            </w:r>
          </w:p>
        </w:tc>
        <w:tc>
          <w:tcPr>
            <w:tcW w:w="8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负责人签字：</w:t>
            </w:r>
          </w:p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</w:t>
            </w:r>
            <w:r>
              <w:rPr>
                <w:rFonts w:hint="eastAsia" w:eastAsia="方正仿宋简体"/>
                <w:sz w:val="30"/>
                <w:szCs w:val="30"/>
              </w:rPr>
              <w:t>（单位公章）</w:t>
            </w:r>
          </w:p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              </w:t>
            </w:r>
            <w:r>
              <w:rPr>
                <w:rFonts w:hint="eastAsia"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hint="eastAsia"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hint="eastAsia" w:eastAsia="方正仿宋简体"/>
                <w:sz w:val="30"/>
                <w:szCs w:val="30"/>
              </w:rPr>
              <w:t>日</w:t>
            </w:r>
          </w:p>
          <w:p>
            <w:pPr>
              <w:ind w:left="-2" w:firstLine="5640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五、申报单位意见</w:t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1"/>
        <w:gridCol w:w="3243"/>
        <w:gridCol w:w="1441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单位名称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职务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报</w:t>
            </w:r>
          </w:p>
          <w:p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单</w:t>
            </w:r>
          </w:p>
          <w:p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位</w:t>
            </w:r>
          </w:p>
          <w:p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76" w:firstLine="4080"/>
              <w:rPr>
                <w:rFonts w:ascii="方正仿宋简体" w:eastAsia="方正仿宋简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（意见）</w:t>
            </w:r>
          </w:p>
          <w:p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 xml:space="preserve">  </w:t>
            </w:r>
          </w:p>
          <w:p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>
            <w:pPr>
              <w:ind w:left="176" w:firstLine="663" w:firstLineChars="221"/>
              <w:jc w:val="left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本单位承诺以上填报内容真实、准确，并按规定进行了公示，无异议，同意申报。</w:t>
            </w:r>
          </w:p>
          <w:p>
            <w:pPr>
              <w:ind w:left="176" w:firstLine="4080"/>
              <w:rPr>
                <w:rFonts w:ascii="方正仿宋简体" w:eastAsia="方正仿宋简体"/>
                <w:sz w:val="30"/>
                <w:szCs w:val="30"/>
              </w:rPr>
            </w:pPr>
          </w:p>
          <w:p>
            <w:pPr>
              <w:ind w:left="176" w:firstLine="3900" w:firstLineChars="1300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负责人签字：</w:t>
            </w:r>
          </w:p>
          <w:p>
            <w:pPr>
              <w:ind w:left="176" w:firstLine="4080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（单 位 公 章）</w:t>
            </w:r>
          </w:p>
          <w:p>
            <w:pPr>
              <w:ind w:left="176" w:firstLine="4808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年    月   日</w:t>
            </w:r>
          </w:p>
          <w:p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</w:tbl>
    <w:p>
      <w:pPr>
        <w:jc w:val="left"/>
        <w:rPr>
          <w:rFonts w:eastAsia="仿宋_GB2312"/>
          <w:b/>
          <w:sz w:val="30"/>
          <w:szCs w:val="30"/>
        </w:rPr>
      </w:pPr>
      <w:r>
        <w:rPr>
          <w:rFonts w:eastAsia="黑体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六、初评推荐意见</w:t>
      </w:r>
    </w:p>
    <w:tbl>
      <w:tblPr>
        <w:tblStyle w:val="3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7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初评</w:t>
            </w:r>
          </w:p>
          <w:p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专家组</w:t>
            </w:r>
          </w:p>
          <w:p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方正仿宋简体"/>
                <w:sz w:val="30"/>
                <w:szCs w:val="30"/>
              </w:rPr>
            </w:pPr>
          </w:p>
          <w:p>
            <w:pPr>
              <w:jc w:val="right"/>
              <w:rPr>
                <w:rFonts w:eastAsia="方正仿宋简体"/>
                <w:sz w:val="30"/>
                <w:szCs w:val="30"/>
              </w:rPr>
            </w:pPr>
          </w:p>
          <w:p>
            <w:pPr>
              <w:jc w:val="right"/>
              <w:rPr>
                <w:rFonts w:eastAsia="方正仿宋简体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初评专家组组长签字：</w:t>
            </w:r>
            <w:r>
              <w:rPr>
                <w:rFonts w:eastAsia="方正仿宋简体"/>
                <w:sz w:val="30"/>
                <w:szCs w:val="30"/>
              </w:rPr>
              <w:t xml:space="preserve">          </w:t>
            </w:r>
          </w:p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                    </w:t>
            </w:r>
            <w:r>
              <w:rPr>
                <w:rFonts w:hint="eastAsia"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hint="eastAsia"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hint="eastAsia" w:eastAsia="方正仿宋简体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省级</w:t>
            </w:r>
          </w:p>
          <w:p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党委</w:t>
            </w:r>
          </w:p>
          <w:p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宣传</w:t>
            </w:r>
          </w:p>
          <w:p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部门</w:t>
            </w:r>
          </w:p>
          <w:p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780" w:firstLineChars="1260"/>
              <w:rPr>
                <w:rFonts w:eastAsia="方正仿宋简体"/>
                <w:sz w:val="30"/>
                <w:szCs w:val="30"/>
              </w:rPr>
            </w:pPr>
          </w:p>
          <w:p>
            <w:pPr>
              <w:ind w:firstLine="3780" w:firstLineChars="1260"/>
              <w:rPr>
                <w:rFonts w:eastAsia="方正仿宋简体"/>
                <w:sz w:val="30"/>
                <w:szCs w:val="30"/>
              </w:rPr>
            </w:pPr>
          </w:p>
          <w:p>
            <w:pPr>
              <w:ind w:firstLine="3780" w:firstLineChars="1260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签字人：</w:t>
            </w:r>
          </w:p>
          <w:p>
            <w:pPr>
              <w:ind w:firstLine="4380" w:firstLineChars="1460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（单位公章）</w:t>
            </w:r>
          </w:p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hint="eastAsia"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hint="eastAsia" w:eastAsia="方正仿宋简体"/>
                <w:sz w:val="30"/>
                <w:szCs w:val="30"/>
              </w:rPr>
              <w:t>日</w:t>
            </w:r>
          </w:p>
          <w:p>
            <w:pPr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省级</w:t>
            </w:r>
          </w:p>
          <w:p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教育</w:t>
            </w:r>
          </w:p>
          <w:p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行政</w:t>
            </w:r>
          </w:p>
          <w:p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部门</w:t>
            </w:r>
          </w:p>
          <w:p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600" w:firstLineChars="1200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签字人：</w:t>
            </w:r>
            <w:r>
              <w:rPr>
                <w:rFonts w:eastAsia="方正仿宋简体"/>
                <w:sz w:val="30"/>
                <w:szCs w:val="30"/>
              </w:rPr>
              <w:t xml:space="preserve">                         </w:t>
            </w:r>
          </w:p>
          <w:p>
            <w:pPr>
              <w:ind w:firstLine="4200" w:firstLineChars="1400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（单位公章）</w:t>
            </w:r>
          </w:p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hint="eastAsia"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hint="eastAsia" w:eastAsia="方正仿宋简体"/>
                <w:sz w:val="30"/>
                <w:szCs w:val="30"/>
              </w:rPr>
              <w:t>日</w:t>
            </w:r>
          </w:p>
          <w:p>
            <w:pPr>
              <w:jc w:val="right"/>
              <w:rPr>
                <w:rFonts w:eastAsia="方正仿宋简体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七、国家评审意见</w:t>
      </w:r>
    </w:p>
    <w:tbl>
      <w:tblPr>
        <w:tblStyle w:val="3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7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评审</w:t>
            </w:r>
          </w:p>
          <w:p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专家组</w:t>
            </w:r>
          </w:p>
          <w:p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ind w:firstLine="2319" w:firstLineChars="773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评审专家组组长签字：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</w:p>
          <w:p>
            <w:pPr>
              <w:spacing w:line="600" w:lineRule="exact"/>
              <w:ind w:firstLine="4869" w:firstLineChars="1623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hint="eastAsia"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hint="eastAsia" w:eastAsia="方正仿宋简体"/>
                <w:sz w:val="30"/>
                <w:szCs w:val="30"/>
              </w:rPr>
              <w:t>日</w:t>
            </w:r>
          </w:p>
          <w:p>
            <w:pPr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评审</w:t>
            </w:r>
          </w:p>
          <w:p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委员会</w:t>
            </w:r>
          </w:p>
          <w:p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4350" w:firstLineChars="1450"/>
              <w:rPr>
                <w:rFonts w:eastAsia="方正仿宋简体"/>
                <w:sz w:val="30"/>
                <w:szCs w:val="30"/>
              </w:rPr>
            </w:pPr>
          </w:p>
          <w:p>
            <w:pPr>
              <w:spacing w:line="600" w:lineRule="exact"/>
              <w:ind w:firstLine="4350" w:firstLineChars="1450"/>
              <w:rPr>
                <w:rFonts w:eastAsia="方正仿宋简体"/>
                <w:sz w:val="30"/>
                <w:szCs w:val="30"/>
              </w:rPr>
            </w:pPr>
          </w:p>
          <w:p>
            <w:pPr>
              <w:spacing w:line="600" w:lineRule="exact"/>
              <w:ind w:firstLine="2319" w:firstLineChars="773"/>
              <w:rPr>
                <w:rFonts w:eastAsia="方正仿宋简体"/>
                <w:sz w:val="30"/>
                <w:szCs w:val="30"/>
                <w:u w:val="single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评审委员会主任签字：</w:t>
            </w:r>
          </w:p>
          <w:p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                   </w:t>
            </w:r>
            <w:r>
              <w:rPr>
                <w:rFonts w:hint="eastAsia"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hint="eastAsia"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hint="eastAsia" w:eastAsia="方正仿宋简体"/>
                <w:sz w:val="30"/>
                <w:szCs w:val="30"/>
              </w:rPr>
              <w:t>日</w:t>
            </w:r>
          </w:p>
          <w:p>
            <w:pPr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全国教材建设奖评选工作领导小组审定意见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4350" w:firstLineChars="1450"/>
              <w:rPr>
                <w:rFonts w:eastAsia="方正仿宋简体"/>
                <w:sz w:val="30"/>
                <w:szCs w:val="30"/>
              </w:rPr>
            </w:pPr>
          </w:p>
          <w:p>
            <w:pPr>
              <w:spacing w:line="600" w:lineRule="exact"/>
              <w:ind w:firstLine="4350" w:firstLineChars="1450"/>
              <w:rPr>
                <w:rFonts w:eastAsia="方正仿宋简体"/>
                <w:sz w:val="30"/>
                <w:szCs w:val="30"/>
              </w:rPr>
            </w:pPr>
          </w:p>
          <w:p>
            <w:pPr>
              <w:spacing w:line="600" w:lineRule="exact"/>
              <w:ind w:firstLine="4350" w:firstLineChars="1450"/>
              <w:rPr>
                <w:rFonts w:eastAsia="方正仿宋简体"/>
                <w:sz w:val="30"/>
                <w:szCs w:val="30"/>
              </w:rPr>
            </w:pPr>
          </w:p>
          <w:p>
            <w:pPr>
              <w:spacing w:line="600" w:lineRule="exact"/>
              <w:ind w:firstLine="4350" w:firstLineChars="1450"/>
              <w:rPr>
                <w:rFonts w:eastAsia="方正仿宋简体"/>
                <w:sz w:val="30"/>
                <w:szCs w:val="30"/>
              </w:rPr>
            </w:pPr>
          </w:p>
          <w:p>
            <w:pPr>
              <w:spacing w:line="600" w:lineRule="exact"/>
              <w:ind w:firstLine="2301" w:firstLineChars="767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评选工作领导小组组长签字：</w:t>
            </w:r>
          </w:p>
          <w:p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                 </w:t>
            </w:r>
            <w:r>
              <w:rPr>
                <w:rFonts w:hint="eastAsia"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hint="eastAsia"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hint="eastAsia" w:eastAsia="方正仿宋简体"/>
                <w:sz w:val="30"/>
                <w:szCs w:val="30"/>
              </w:rPr>
              <w:t>日</w:t>
            </w:r>
          </w:p>
          <w:p>
            <w:pPr>
              <w:spacing w:line="600" w:lineRule="exact"/>
              <w:ind w:firstLine="2301" w:firstLineChars="767"/>
              <w:rPr>
                <w:rFonts w:eastAsia="方正仿宋简体"/>
                <w:sz w:val="30"/>
                <w:szCs w:val="30"/>
              </w:rPr>
            </w:pPr>
          </w:p>
        </w:tc>
      </w:tr>
    </w:tbl>
    <w:p>
      <w:pPr>
        <w:jc w:val="center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56233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853"/>
    <w:multiLevelType w:val="singleLevel"/>
    <w:tmpl w:val="0BA57853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D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 w:cs="黑体"/>
      <w:szCs w:val="22"/>
    </w:rPr>
  </w:style>
  <w:style w:type="character" w:customStyle="1" w:styleId="6">
    <w:name w:val="MSG_EN_FONT_STYLE_NAME_TEMPLATE_ROLE_NUMBER MSG_EN_FONT_STYLE_NAME_BY_ROLE_TEXT 2_"/>
    <w:link w:val="7"/>
    <w:qFormat/>
    <w:locked/>
    <w:uiPriority w:val="99"/>
    <w:rPr>
      <w:rFonts w:ascii="PMingLiU" w:hAnsi="PMingLiU" w:eastAsia="PMingLiU" w:cs="PMingLiU"/>
      <w:spacing w:val="20"/>
      <w:sz w:val="30"/>
      <w:szCs w:val="30"/>
    </w:rPr>
  </w:style>
  <w:style w:type="paragraph" w:customStyle="1" w:styleId="7">
    <w:name w:val="MSG_EN_FONT_STYLE_NAME_TEMPLATE_ROLE_NUMBER MSG_EN_FONT_STYLE_NAME_BY_ROLE_TEXT 2"/>
    <w:basedOn w:val="1"/>
    <w:link w:val="6"/>
    <w:qFormat/>
    <w:uiPriority w:val="99"/>
    <w:pPr>
      <w:shd w:val="clear" w:color="auto" w:fill="FFFFFF"/>
      <w:spacing w:line="576" w:lineRule="exact"/>
      <w:jc w:val="distribute"/>
    </w:pPr>
    <w:rPr>
      <w:rFonts w:ascii="PMingLiU" w:hAnsi="PMingLiU" w:eastAsia="PMingLiU" w:cs="PMingLiU"/>
      <w:spacing w:val="2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2020-11-18T01:08:15Z</dcterms:created>
  <dc:creator>fz</dc:creator>
  <cp:lastModifiedBy>沈丽丽</cp:lastModifiedBy>
  <dcterms:modified xsi:type="dcterms:W3CDTF">2020-11-18T01:09:38Z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