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附件2</w:t>
      </w:r>
    </w:p>
    <w:p>
      <w:pPr>
        <w:spacing w:line="560" w:lineRule="exact"/>
        <w:ind w:right="140"/>
        <w:rPr>
          <w:rFonts w:ascii="黑体" w:eastAsia="黑体"/>
          <w:sz w:val="30"/>
          <w:szCs w:val="30"/>
        </w:rPr>
      </w:pPr>
    </w:p>
    <w:p>
      <w:pPr>
        <w:spacing w:line="560" w:lineRule="exact"/>
        <w:ind w:right="140"/>
        <w:rPr>
          <w:rFonts w:ascii="黑体" w:eastAsia="黑体"/>
          <w:sz w:val="30"/>
          <w:szCs w:val="30"/>
        </w:rPr>
      </w:pPr>
    </w:p>
    <w:p>
      <w:pPr>
        <w:snapToGrid w:val="0"/>
        <w:jc w:val="center"/>
        <w:rPr>
          <w:rFonts w:ascii="华文中宋" w:hAnsi="宋体" w:eastAsia="华文中宋"/>
          <w:b/>
          <w:sz w:val="36"/>
          <w:szCs w:val="36"/>
        </w:rPr>
      </w:pPr>
      <w:r>
        <w:rPr>
          <w:rFonts w:hint="eastAsia" w:ascii="华文中宋" w:hAnsi="宋体" w:eastAsia="华文中宋"/>
          <w:b/>
          <w:sz w:val="36"/>
          <w:szCs w:val="36"/>
          <w:lang w:val="en-US" w:eastAsia="zh-CN"/>
        </w:rPr>
        <w:t>上海城建职业学院校</w:t>
      </w:r>
      <w:r>
        <w:rPr>
          <w:rFonts w:hint="eastAsia" w:ascii="华文中宋" w:hAnsi="宋体" w:eastAsia="华文中宋"/>
          <w:b/>
          <w:sz w:val="36"/>
          <w:szCs w:val="36"/>
        </w:rPr>
        <w:t>级教学成果奖申请书</w:t>
      </w:r>
    </w:p>
    <w:p>
      <w:pPr>
        <w:snapToGrid w:val="0"/>
        <w:rPr>
          <w:rFonts w:eastAsia="仿宋_GB2312"/>
          <w:sz w:val="30"/>
          <w:szCs w:val="30"/>
        </w:rPr>
      </w:pPr>
    </w:p>
    <w:p>
      <w:pPr>
        <w:snapToGrid w:val="0"/>
        <w:rPr>
          <w:rFonts w:eastAsia="仿宋_GB2312"/>
          <w:sz w:val="30"/>
          <w:szCs w:val="30"/>
        </w:rPr>
      </w:pPr>
    </w:p>
    <w:p>
      <w:pPr>
        <w:snapToGrid w:val="0"/>
        <w:rPr>
          <w:rFonts w:eastAsia="仿宋_GB2312"/>
          <w:sz w:val="30"/>
          <w:szCs w:val="30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申请等级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申报单位（盖章）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______年_______月_______日</w:t>
            </w:r>
          </w:p>
        </w:tc>
      </w:tr>
    </w:tbl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成果</w:t>
      </w:r>
      <w:r>
        <w:rPr>
          <w:rFonts w:hint="eastAsia" w:ascii="仿宋_GB2312" w:eastAsia="仿宋_GB2312"/>
          <w:sz w:val="30"/>
          <w:szCs w:val="30"/>
        </w:rPr>
        <w:t>所属类别</w:t>
      </w:r>
      <w:r>
        <w:rPr>
          <w:rFonts w:ascii="仿宋_GB2312" w:eastAsia="仿宋_GB2312"/>
          <w:sz w:val="30"/>
          <w:szCs w:val="30"/>
        </w:rPr>
        <w:t>代码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□□□□□□</w:t>
      </w:r>
    </w:p>
    <w:p>
      <w:pPr>
        <w:snapToGrid w:val="0"/>
        <w:jc w:val="left"/>
        <w:rPr>
          <w:rFonts w:ascii="仿宋_GB2312" w:eastAsia="仿宋_GB2312"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上海城建职业学院教务处制</w:t>
      </w:r>
    </w:p>
    <w:p>
      <w:pPr>
        <w:widowControl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二〇二一年</w:t>
      </w: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widowControl/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 成 果 简 介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18"/>
        <w:gridCol w:w="1535"/>
        <w:gridCol w:w="1368"/>
        <w:gridCol w:w="1187"/>
        <w:gridCol w:w="1469"/>
        <w:gridCol w:w="1693"/>
        <w:gridCol w:w="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13" w:hRule="atLeast"/>
          <w:jc w:val="center"/>
        </w:trPr>
        <w:tc>
          <w:tcPr>
            <w:tcW w:w="12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成果曾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获奖励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情  况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时 间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种 类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等 级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奖金数额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（元）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授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8" w:hRule="atLeast"/>
          <w:jc w:val="center"/>
        </w:trPr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037" w:hRule="atLeast"/>
          <w:jc w:val="center"/>
        </w:trPr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成果起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止时间</w:t>
            </w:r>
          </w:p>
        </w:tc>
        <w:tc>
          <w:tcPr>
            <w:tcW w:w="75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27" w:firstLine="1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起始：     年     月                </w:t>
            </w:r>
          </w:p>
          <w:p>
            <w:pPr>
              <w:spacing w:line="360" w:lineRule="exact"/>
              <w:ind w:left="27" w:firstLine="1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71" w:hRule="atLeast"/>
          <w:jc w:val="center"/>
        </w:trPr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主题词</w:t>
            </w:r>
          </w:p>
        </w:tc>
        <w:tc>
          <w:tcPr>
            <w:tcW w:w="75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277" w:hRule="atLeast"/>
          <w:jc w:val="center"/>
        </w:trPr>
        <w:tc>
          <w:tcPr>
            <w:tcW w:w="87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28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1．成果简介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500个汉字以内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28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076" w:hRule="atLeast"/>
          <w:jc w:val="center"/>
        </w:trPr>
        <w:tc>
          <w:tcPr>
            <w:tcW w:w="874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成果简介（续）</w:t>
            </w: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4668" w:hRule="atLeast"/>
          <w:jc w:val="center"/>
        </w:trPr>
        <w:tc>
          <w:tcPr>
            <w:tcW w:w="874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28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2．成果主要解决的教学问题及解决教学问题的方法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600个汉字以内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831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5934" w:hRule="atLeast"/>
          <w:jc w:val="center"/>
        </w:trPr>
        <w:tc>
          <w:tcPr>
            <w:tcW w:w="874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28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3．成果的创新点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600个汉字以内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924" w:hRule="atLeast"/>
          <w:jc w:val="center"/>
        </w:trPr>
        <w:tc>
          <w:tcPr>
            <w:tcW w:w="874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</w:t>
            </w:r>
            <w:r>
              <w:rPr>
                <w:rFonts w:ascii="仿宋_GB2312" w:eastAsia="仿宋_GB2312"/>
                <w:sz w:val="30"/>
                <w:szCs w:val="30"/>
              </w:rPr>
              <w:t>成果的推广应用效果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600个汉字以内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）</w:t>
            </w:r>
          </w:p>
        </w:tc>
      </w:tr>
    </w:tbl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二、主要完成人情况</w:t>
      </w:r>
    </w:p>
    <w:tbl>
      <w:tblPr>
        <w:tblStyle w:val="2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451"/>
        <w:gridCol w:w="2059"/>
        <w:gridCol w:w="1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第一完成人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现从事工作及专长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本 人 签 名：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28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  <w:r>
        <w:rPr>
          <w:rFonts w:hint="eastAsia" w:eastAsia="仿宋_GB2312"/>
          <w:b/>
          <w:sz w:val="30"/>
          <w:szCs w:val="30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35"/>
        <w:gridCol w:w="2072"/>
        <w:gridCol w:w="2061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第( )完成人姓名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ind w:firstLine="36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firstLine="36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  <w:r>
        <w:rPr>
          <w:rFonts w:hint="eastAsia" w:eastAsia="仿宋_GB2312"/>
          <w:b/>
          <w:sz w:val="30"/>
          <w:szCs w:val="30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35"/>
        <w:gridCol w:w="2072"/>
        <w:gridCol w:w="2061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第( )完成人姓名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ind w:firstLine="36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firstLine="36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  <w:r>
        <w:rPr>
          <w:rFonts w:hint="eastAsia" w:eastAsia="仿宋_GB2312"/>
          <w:b/>
          <w:sz w:val="30"/>
          <w:szCs w:val="30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35"/>
        <w:gridCol w:w="2072"/>
        <w:gridCol w:w="2061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第( )完成人姓名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ind w:firstLine="36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firstLine="36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  <w:r>
        <w:rPr>
          <w:rFonts w:hint="eastAsia" w:eastAsia="仿宋_GB2312"/>
          <w:b/>
          <w:sz w:val="30"/>
          <w:szCs w:val="30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35"/>
        <w:gridCol w:w="2072"/>
        <w:gridCol w:w="2061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第( )完成人姓名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办公电话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0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76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ind w:firstLine="36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firstLine="36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  <w:r>
        <w:rPr>
          <w:rFonts w:hint="eastAsia" w:eastAsia="仿宋_GB2312"/>
          <w:b/>
          <w:sz w:val="30"/>
          <w:szCs w:val="30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35"/>
        <w:gridCol w:w="2072"/>
        <w:gridCol w:w="2061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第( )完成人姓名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ind w:firstLine="36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firstLine="36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2"/>
        <w:gridCol w:w="3029"/>
        <w:gridCol w:w="1418"/>
        <w:gridCol w:w="2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第一完成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8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tabs>
                <w:tab w:val="left" w:pos="1090"/>
              </w:tabs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 </w:t>
            </w:r>
          </w:p>
          <w:p>
            <w:pPr>
              <w:ind w:left="176" w:firstLine="5100" w:firstLineChars="1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91"/>
        <w:gridCol w:w="2394"/>
        <w:gridCol w:w="1566"/>
        <w:gridCol w:w="2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第（ ）完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成单位名称</w:t>
            </w:r>
          </w:p>
        </w:tc>
        <w:tc>
          <w:tcPr>
            <w:tcW w:w="2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2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2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5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7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 </w:t>
            </w:r>
          </w:p>
          <w:p>
            <w:pPr>
              <w:ind w:left="176" w:firstLine="5100" w:firstLineChars="1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仿宋_GB2312" w:eastAsia="仿宋_GB2312"/>
          <w:b/>
          <w:sz w:val="30"/>
          <w:szCs w:val="30"/>
        </w:rPr>
        <w:t>四、申报、评审意见</w:t>
      </w:r>
    </w:p>
    <w:tbl>
      <w:tblPr>
        <w:tblStyle w:val="2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3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单位公章</w:t>
            </w:r>
          </w:p>
          <w:p>
            <w:pPr>
              <w:widowControl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left="4780" w:firstLine="108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left="477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8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tabs>
                <w:tab w:val="left" w:pos="5970"/>
              </w:tabs>
              <w:ind w:left="2470" w:leftChars="1176" w:firstLine="3150" w:firstLineChars="10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 日</w:t>
            </w:r>
          </w:p>
          <w:p>
            <w:pPr>
              <w:ind w:left="2470" w:leftChars="1176" w:firstLine="3150" w:firstLineChars="105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定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firstLine="24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 月   日 </w:t>
            </w:r>
          </w:p>
          <w:p>
            <w:pPr>
              <w:ind w:left="3835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C7C58"/>
    <w:rsid w:val="229B1E3B"/>
    <w:rsid w:val="57DF5829"/>
    <w:rsid w:val="669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2021-02-19T02:02:00Z</dcterms:created>
  <dc:creator>lch</dc:creator>
  <cp:lastModifiedBy>lch</cp:lastModifiedBy>
  <dcterms:modified xsi:type="dcterms:W3CDTF">2021-02-19T02:55:23Z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