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2F" w:rsidRPr="00C527AE" w:rsidRDefault="00CD5A2F" w:rsidP="00CD5A2F">
      <w:pPr>
        <w:pStyle w:val="a3"/>
        <w:rPr>
          <w:rFonts w:ascii="仿宋" w:eastAsia="仿宋" w:hAnsi="仿宋"/>
        </w:rPr>
      </w:pPr>
      <w:r w:rsidRPr="00C527AE">
        <w:rPr>
          <w:rFonts w:ascii="仿宋" w:eastAsia="仿宋" w:hAnsi="仿宋" w:hint="eastAsia"/>
        </w:rPr>
        <w:t>上海</w:t>
      </w:r>
      <w:r w:rsidRPr="00C527AE">
        <w:rPr>
          <w:rFonts w:ascii="仿宋" w:eastAsia="仿宋" w:hAnsi="仿宋"/>
        </w:rPr>
        <w:t>城建职业学院</w:t>
      </w:r>
      <w:r w:rsidRPr="00C527AE">
        <w:rPr>
          <w:rFonts w:ascii="仿宋" w:eastAsia="仿宋" w:hAnsi="仿宋" w:hint="eastAsia"/>
        </w:rPr>
        <w:t>青年</w:t>
      </w:r>
      <w:r w:rsidRPr="00C527AE">
        <w:rPr>
          <w:rFonts w:ascii="仿宋" w:eastAsia="仿宋" w:hAnsi="仿宋"/>
        </w:rPr>
        <w:t>教师导师带教协议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134"/>
        <w:gridCol w:w="1276"/>
        <w:gridCol w:w="1134"/>
        <w:gridCol w:w="1134"/>
        <w:gridCol w:w="1276"/>
      </w:tblGrid>
      <w:tr w:rsidR="00850803" w:rsidTr="0002150F">
        <w:trPr>
          <w:trHeight w:val="344"/>
        </w:trPr>
        <w:tc>
          <w:tcPr>
            <w:tcW w:w="1276" w:type="dxa"/>
          </w:tcPr>
          <w:p w:rsidR="00A72015" w:rsidRPr="00652701" w:rsidRDefault="0062596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带教</w:t>
            </w:r>
            <w:r w:rsidRPr="00652701">
              <w:rPr>
                <w:rFonts w:ascii="仿宋" w:eastAsia="仿宋" w:hAnsi="仿宋"/>
                <w:b/>
              </w:rPr>
              <w:t>导师</w:t>
            </w:r>
          </w:p>
        </w:tc>
        <w:tc>
          <w:tcPr>
            <w:tcW w:w="851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</w:tcPr>
          <w:p w:rsidR="00A72015" w:rsidRPr="00652701" w:rsidRDefault="003A381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专</w:t>
            </w:r>
            <w:proofErr w:type="gramStart"/>
            <w:r w:rsidRPr="00652701">
              <w:rPr>
                <w:rFonts w:ascii="仿宋" w:eastAsia="仿宋" w:hAnsi="仿宋" w:hint="eastAsia"/>
                <w:b/>
              </w:rPr>
              <w:t>技</w:t>
            </w:r>
            <w:r w:rsidRPr="00652701">
              <w:rPr>
                <w:rFonts w:ascii="仿宋" w:eastAsia="仿宋" w:hAnsi="仿宋"/>
                <w:b/>
              </w:rPr>
              <w:t>职务</w:t>
            </w:r>
            <w:proofErr w:type="gramEnd"/>
          </w:p>
        </w:tc>
        <w:tc>
          <w:tcPr>
            <w:tcW w:w="1134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</w:tcPr>
          <w:p w:rsidR="00A72015" w:rsidRPr="00652701" w:rsidRDefault="003A381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高校</w:t>
            </w:r>
            <w:r w:rsidRPr="00652701">
              <w:rPr>
                <w:rFonts w:ascii="仿宋" w:eastAsia="仿宋" w:hAnsi="仿宋"/>
                <w:b/>
              </w:rPr>
              <w:t>教龄</w:t>
            </w:r>
          </w:p>
        </w:tc>
        <w:tc>
          <w:tcPr>
            <w:tcW w:w="1134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</w:tcPr>
          <w:p w:rsidR="00A72015" w:rsidRPr="00652701" w:rsidRDefault="0038206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所属</w:t>
            </w:r>
            <w:r w:rsidRPr="00652701">
              <w:rPr>
                <w:rFonts w:ascii="仿宋" w:eastAsia="仿宋" w:hAnsi="仿宋"/>
                <w:b/>
              </w:rPr>
              <w:t>专业</w:t>
            </w:r>
          </w:p>
        </w:tc>
        <w:tc>
          <w:tcPr>
            <w:tcW w:w="1276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</w:tr>
      <w:tr w:rsidR="00850803" w:rsidTr="0002150F">
        <w:trPr>
          <w:trHeight w:val="407"/>
        </w:trPr>
        <w:tc>
          <w:tcPr>
            <w:tcW w:w="1276" w:type="dxa"/>
          </w:tcPr>
          <w:p w:rsidR="00A72015" w:rsidRPr="00652701" w:rsidRDefault="0002150F" w:rsidP="0002150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被</w:t>
            </w:r>
            <w:r w:rsidR="0062596B" w:rsidRPr="00652701">
              <w:rPr>
                <w:rFonts w:ascii="仿宋" w:eastAsia="仿宋" w:hAnsi="仿宋" w:hint="eastAsia"/>
                <w:b/>
              </w:rPr>
              <w:t>带教</w:t>
            </w:r>
            <w:r>
              <w:rPr>
                <w:rFonts w:ascii="仿宋" w:eastAsia="仿宋" w:hAnsi="仿宋" w:hint="eastAsia"/>
                <w:b/>
              </w:rPr>
              <w:t>教师</w:t>
            </w:r>
          </w:p>
        </w:tc>
        <w:tc>
          <w:tcPr>
            <w:tcW w:w="851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17" w:type="dxa"/>
          </w:tcPr>
          <w:p w:rsidR="00A72015" w:rsidRPr="00652701" w:rsidRDefault="003A381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学历学位</w:t>
            </w:r>
          </w:p>
        </w:tc>
        <w:tc>
          <w:tcPr>
            <w:tcW w:w="1134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</w:tcPr>
          <w:p w:rsidR="00A72015" w:rsidRPr="00652701" w:rsidRDefault="003A381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进校</w:t>
            </w:r>
            <w:r w:rsidRPr="00652701">
              <w:rPr>
                <w:rFonts w:ascii="仿宋" w:eastAsia="仿宋" w:hAnsi="仿宋"/>
                <w:b/>
              </w:rPr>
              <w:t>时间</w:t>
            </w:r>
          </w:p>
        </w:tc>
        <w:tc>
          <w:tcPr>
            <w:tcW w:w="1134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</w:tcPr>
          <w:p w:rsidR="00A72015" w:rsidRPr="00652701" w:rsidRDefault="0038206B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所属</w:t>
            </w:r>
            <w:r w:rsidRPr="00652701">
              <w:rPr>
                <w:rFonts w:ascii="仿宋" w:eastAsia="仿宋" w:hAnsi="仿宋"/>
                <w:b/>
              </w:rPr>
              <w:t>专业</w:t>
            </w:r>
          </w:p>
        </w:tc>
        <w:tc>
          <w:tcPr>
            <w:tcW w:w="1276" w:type="dxa"/>
          </w:tcPr>
          <w:p w:rsidR="00A72015" w:rsidRPr="00652701" w:rsidRDefault="00A72015">
            <w:pPr>
              <w:rPr>
                <w:rFonts w:ascii="仿宋" w:eastAsia="仿宋" w:hAnsi="仿宋"/>
                <w:b/>
              </w:rPr>
            </w:pPr>
          </w:p>
        </w:tc>
      </w:tr>
      <w:tr w:rsidR="003E4A9E" w:rsidTr="00850803">
        <w:trPr>
          <w:trHeight w:val="412"/>
        </w:trPr>
        <w:tc>
          <w:tcPr>
            <w:tcW w:w="2127" w:type="dxa"/>
            <w:gridSpan w:val="2"/>
          </w:tcPr>
          <w:p w:rsidR="003E4A9E" w:rsidRPr="00652701" w:rsidRDefault="003E4A9E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所在二级</w:t>
            </w:r>
            <w:r w:rsidRPr="00652701">
              <w:rPr>
                <w:rFonts w:ascii="仿宋" w:eastAsia="仿宋" w:hAnsi="仿宋"/>
                <w:b/>
              </w:rPr>
              <w:t>学院（</w:t>
            </w:r>
            <w:r w:rsidRPr="00652701">
              <w:rPr>
                <w:rFonts w:ascii="仿宋" w:eastAsia="仿宋" w:hAnsi="仿宋" w:hint="eastAsia"/>
                <w:b/>
              </w:rPr>
              <w:t>部</w:t>
            </w:r>
            <w:r w:rsidRPr="00652701">
              <w:rPr>
                <w:rFonts w:ascii="仿宋" w:eastAsia="仿宋" w:hAnsi="仿宋"/>
                <w:b/>
              </w:rPr>
              <w:t>）</w:t>
            </w:r>
          </w:p>
        </w:tc>
        <w:tc>
          <w:tcPr>
            <w:tcW w:w="2551" w:type="dxa"/>
            <w:gridSpan w:val="2"/>
          </w:tcPr>
          <w:p w:rsidR="003E4A9E" w:rsidRPr="00652701" w:rsidRDefault="003E4A9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410" w:type="dxa"/>
            <w:gridSpan w:val="2"/>
          </w:tcPr>
          <w:p w:rsidR="003E4A9E" w:rsidRPr="00652701" w:rsidRDefault="003E4A9E">
            <w:pPr>
              <w:rPr>
                <w:rFonts w:ascii="仿宋" w:eastAsia="仿宋" w:hAnsi="仿宋"/>
                <w:b/>
              </w:rPr>
            </w:pPr>
            <w:r w:rsidRPr="00652701">
              <w:rPr>
                <w:rFonts w:ascii="仿宋" w:eastAsia="仿宋" w:hAnsi="仿宋" w:hint="eastAsia"/>
                <w:b/>
              </w:rPr>
              <w:t>试听</w:t>
            </w:r>
            <w:r w:rsidRPr="00652701">
              <w:rPr>
                <w:rFonts w:ascii="仿宋" w:eastAsia="仿宋" w:hAnsi="仿宋"/>
                <w:b/>
              </w:rPr>
              <w:t>课程</w:t>
            </w:r>
          </w:p>
        </w:tc>
        <w:tc>
          <w:tcPr>
            <w:tcW w:w="2410" w:type="dxa"/>
            <w:gridSpan w:val="2"/>
          </w:tcPr>
          <w:p w:rsidR="003E4A9E" w:rsidRPr="00652701" w:rsidRDefault="003E4A9E">
            <w:pPr>
              <w:rPr>
                <w:rFonts w:ascii="仿宋" w:eastAsia="仿宋" w:hAnsi="仿宋"/>
                <w:b/>
              </w:rPr>
            </w:pPr>
          </w:p>
        </w:tc>
      </w:tr>
      <w:tr w:rsidR="009A7A08" w:rsidTr="000D5661">
        <w:trPr>
          <w:trHeight w:val="11711"/>
        </w:trPr>
        <w:tc>
          <w:tcPr>
            <w:tcW w:w="9498" w:type="dxa"/>
            <w:gridSpan w:val="8"/>
          </w:tcPr>
          <w:p w:rsidR="001A3EB5" w:rsidRPr="005905E8" w:rsidRDefault="00150D6E" w:rsidP="00B121F9">
            <w:pPr>
              <w:spacing w:line="360" w:lineRule="exact"/>
              <w:rPr>
                <w:rFonts w:ascii="仿宋" w:eastAsia="仿宋" w:hAnsi="仿宋"/>
              </w:rPr>
            </w:pPr>
            <w:r w:rsidRPr="005905E8">
              <w:rPr>
                <w:rFonts w:ascii="仿宋" w:eastAsia="仿宋" w:hAnsi="仿宋" w:hint="eastAsia"/>
              </w:rPr>
              <w:t>协议甲方</w:t>
            </w:r>
            <w:r w:rsidRPr="005905E8">
              <w:rPr>
                <w:rFonts w:ascii="仿宋" w:eastAsia="仿宋" w:hAnsi="仿宋"/>
              </w:rPr>
              <w:t>：</w:t>
            </w:r>
            <w:r w:rsidRPr="005905E8">
              <w:rPr>
                <w:rFonts w:ascii="仿宋" w:eastAsia="仿宋" w:hAnsi="仿宋" w:hint="eastAsia"/>
              </w:rPr>
              <w:t>（</w:t>
            </w:r>
            <w:r w:rsidR="0002150F">
              <w:rPr>
                <w:rFonts w:ascii="仿宋" w:eastAsia="仿宋" w:hAnsi="仿宋" w:hint="eastAsia"/>
              </w:rPr>
              <w:t>带教导师</w:t>
            </w:r>
            <w:r w:rsidRPr="005905E8">
              <w:rPr>
                <w:rFonts w:ascii="仿宋" w:eastAsia="仿宋" w:hAnsi="仿宋" w:hint="eastAsia"/>
              </w:rPr>
              <w:t xml:space="preserve">）                  </w:t>
            </w:r>
            <w:r w:rsidR="00BC5BBD" w:rsidRPr="005905E8">
              <w:rPr>
                <w:rFonts w:ascii="仿宋" w:eastAsia="仿宋" w:hAnsi="仿宋"/>
              </w:rPr>
              <w:t xml:space="preserve">   </w:t>
            </w:r>
            <w:r w:rsidRPr="005905E8">
              <w:rPr>
                <w:rFonts w:ascii="仿宋" w:eastAsia="仿宋" w:hAnsi="仿宋" w:hint="eastAsia"/>
              </w:rPr>
              <w:t xml:space="preserve"> 协议</w:t>
            </w:r>
            <w:r w:rsidRPr="005905E8">
              <w:rPr>
                <w:rFonts w:ascii="仿宋" w:eastAsia="仿宋" w:hAnsi="仿宋"/>
              </w:rPr>
              <w:t>乙方：（</w:t>
            </w:r>
            <w:r w:rsidR="0002150F">
              <w:rPr>
                <w:rFonts w:ascii="仿宋" w:eastAsia="仿宋" w:hAnsi="仿宋" w:hint="eastAsia"/>
              </w:rPr>
              <w:t>被</w:t>
            </w:r>
            <w:r w:rsidRPr="005905E8">
              <w:rPr>
                <w:rFonts w:ascii="仿宋" w:eastAsia="仿宋" w:hAnsi="仿宋" w:hint="eastAsia"/>
              </w:rPr>
              <w:t>带教</w:t>
            </w:r>
            <w:r w:rsidRPr="005905E8">
              <w:rPr>
                <w:rFonts w:ascii="仿宋" w:eastAsia="仿宋" w:hAnsi="仿宋"/>
              </w:rPr>
              <w:t>教师）</w:t>
            </w:r>
          </w:p>
          <w:p w:rsidR="00D3500F" w:rsidRPr="00C527AE" w:rsidRDefault="00D3500F" w:rsidP="00B121F9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为促进青年</w:t>
            </w:r>
            <w:r w:rsidRPr="00C527AE">
              <w:rPr>
                <w:rFonts w:ascii="仿宋" w:eastAsia="仿宋" w:hAnsi="仿宋"/>
              </w:rPr>
              <w:t>教师迅速成长，</w:t>
            </w:r>
            <w:r w:rsidRPr="00C527AE">
              <w:rPr>
                <w:rFonts w:ascii="仿宋" w:eastAsia="仿宋" w:hAnsi="仿宋" w:hint="eastAsia"/>
              </w:rPr>
              <w:t>全面</w:t>
            </w:r>
            <w:r w:rsidRPr="00C527AE">
              <w:rPr>
                <w:rFonts w:ascii="仿宋" w:eastAsia="仿宋" w:hAnsi="仿宋"/>
              </w:rPr>
              <w:t>提高教师队伍素质</w:t>
            </w:r>
            <w:r w:rsidR="00612C2B" w:rsidRPr="00C527AE">
              <w:rPr>
                <w:rFonts w:ascii="仿宋" w:eastAsia="仿宋" w:hAnsi="仿宋" w:hint="eastAsia"/>
              </w:rPr>
              <w:t>，</w:t>
            </w:r>
            <w:r w:rsidR="00612C2B" w:rsidRPr="00C527AE">
              <w:rPr>
                <w:rFonts w:ascii="仿宋" w:eastAsia="仿宋" w:hAnsi="仿宋"/>
              </w:rPr>
              <w:t>学校规定青年教师（</w:t>
            </w:r>
            <w:r w:rsidR="00612C2B" w:rsidRPr="00C527AE">
              <w:rPr>
                <w:rFonts w:ascii="仿宋" w:eastAsia="仿宋" w:hAnsi="仿宋" w:hint="eastAsia"/>
              </w:rPr>
              <w:t>乙方</w:t>
            </w:r>
            <w:r w:rsidR="00612C2B" w:rsidRPr="00C527AE">
              <w:rPr>
                <w:rFonts w:ascii="仿宋" w:eastAsia="仿宋" w:hAnsi="仿宋"/>
              </w:rPr>
              <w:t>）</w:t>
            </w:r>
            <w:r w:rsidR="00612C2B" w:rsidRPr="00C527AE">
              <w:rPr>
                <w:rFonts w:ascii="仿宋" w:eastAsia="仿宋" w:hAnsi="仿宋" w:hint="eastAsia"/>
              </w:rPr>
              <w:t>在</w:t>
            </w:r>
            <w:r w:rsidR="00612C2B" w:rsidRPr="00C527AE">
              <w:rPr>
                <w:rFonts w:ascii="仿宋" w:eastAsia="仿宋" w:hAnsi="仿宋"/>
              </w:rPr>
              <w:t>自愿基础上主动与老教师（</w:t>
            </w:r>
            <w:r w:rsidR="00612C2B" w:rsidRPr="00C527AE">
              <w:rPr>
                <w:rFonts w:ascii="仿宋" w:eastAsia="仿宋" w:hAnsi="仿宋" w:hint="eastAsia"/>
              </w:rPr>
              <w:t>甲方</w:t>
            </w:r>
            <w:r w:rsidR="00612C2B" w:rsidRPr="00C527AE">
              <w:rPr>
                <w:rFonts w:ascii="仿宋" w:eastAsia="仿宋" w:hAnsi="仿宋"/>
              </w:rPr>
              <w:t>）</w:t>
            </w:r>
            <w:r w:rsidR="00612C2B" w:rsidRPr="00C527AE">
              <w:rPr>
                <w:rFonts w:ascii="仿宋" w:eastAsia="仿宋" w:hAnsi="仿宋" w:hint="eastAsia"/>
              </w:rPr>
              <w:t>结对</w:t>
            </w:r>
            <w:r w:rsidR="00612C2B" w:rsidRPr="00C527AE">
              <w:rPr>
                <w:rFonts w:ascii="仿宋" w:eastAsia="仿宋" w:hAnsi="仿宋"/>
              </w:rPr>
              <w:t>。通过</w:t>
            </w:r>
            <w:r w:rsidR="00612C2B" w:rsidRPr="00C527AE">
              <w:rPr>
                <w:rFonts w:ascii="仿宋" w:eastAsia="仿宋" w:hAnsi="仿宋" w:hint="eastAsia"/>
              </w:rPr>
              <w:t>甲方</w:t>
            </w:r>
            <w:r w:rsidR="00612C2B" w:rsidRPr="00C527AE">
              <w:rPr>
                <w:rFonts w:ascii="仿宋" w:eastAsia="仿宋" w:hAnsi="仿宋"/>
              </w:rPr>
              <w:t>的言传身教，使</w:t>
            </w:r>
            <w:r w:rsidR="00612C2B" w:rsidRPr="00C527AE">
              <w:rPr>
                <w:rFonts w:ascii="仿宋" w:eastAsia="仿宋" w:hAnsi="仿宋" w:hint="eastAsia"/>
              </w:rPr>
              <w:t>乙方</w:t>
            </w:r>
            <w:r w:rsidR="00612C2B" w:rsidRPr="00C527AE">
              <w:rPr>
                <w:rFonts w:ascii="仿宋" w:eastAsia="仿宋" w:hAnsi="仿宋"/>
              </w:rPr>
              <w:t>不断提高教育教学能力和水平。为了</w:t>
            </w:r>
            <w:r w:rsidR="00612C2B" w:rsidRPr="00C527AE">
              <w:rPr>
                <w:rFonts w:ascii="仿宋" w:eastAsia="仿宋" w:hAnsi="仿宋" w:hint="eastAsia"/>
              </w:rPr>
              <w:t>使传帮带</w:t>
            </w:r>
            <w:r w:rsidR="00612C2B" w:rsidRPr="00C527AE">
              <w:rPr>
                <w:rFonts w:ascii="仿宋" w:eastAsia="仿宋" w:hAnsi="仿宋"/>
              </w:rPr>
              <w:t>工作落到实处，特以协议的形式明确双方职责如下：</w:t>
            </w:r>
          </w:p>
          <w:p w:rsidR="00612C2B" w:rsidRPr="0082746B" w:rsidRDefault="00612C2B" w:rsidP="00B121F9">
            <w:pPr>
              <w:spacing w:line="360" w:lineRule="exact"/>
              <w:rPr>
                <w:rFonts w:ascii="仿宋" w:eastAsia="仿宋" w:hAnsi="仿宋"/>
                <w:b/>
              </w:rPr>
            </w:pPr>
            <w:r w:rsidRPr="0082746B">
              <w:rPr>
                <w:rFonts w:ascii="仿宋" w:eastAsia="仿宋" w:hAnsi="仿宋" w:hint="eastAsia"/>
                <w:b/>
              </w:rPr>
              <w:t>甲方</w:t>
            </w:r>
            <w:r w:rsidRPr="0082746B">
              <w:rPr>
                <w:rFonts w:ascii="仿宋" w:eastAsia="仿宋" w:hAnsi="仿宋"/>
                <w:b/>
              </w:rPr>
              <w:t>职责：</w:t>
            </w:r>
          </w:p>
          <w:p w:rsidR="00B82FB4" w:rsidRPr="00C527AE" w:rsidRDefault="00FC5712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1</w:t>
            </w:r>
            <w:r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关心青年教师的思想进步和师德修养，培养青年教师严谨踏实、勇于探索的科学态度和忠诚于人民教育事业的献身精神。</w:t>
            </w:r>
          </w:p>
          <w:p w:rsidR="00B82FB4" w:rsidRPr="00C527AE" w:rsidRDefault="00FC5712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2</w:t>
            </w:r>
            <w:r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在教学规律与教学方法方面，对青年教师的各个教学环节（包括听课、辅导、答疑、试讲、组织小组讨论、批改作业、带实验、实习、备课，以及编写大纲、教案、讲义等）进行具体指导。指导青年教师撰写讲课提纲和教案，使其掌握正确的教学方法，熟悉并把握教学环节和教学规范。</w:t>
            </w:r>
          </w:p>
          <w:p w:rsidR="00B82FB4" w:rsidRPr="00C527AE" w:rsidRDefault="00FC5712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3</w:t>
            </w:r>
            <w:r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通过课堂教学示范，使青年教师掌握课堂教学的基本方法、要求和标准。有针对性地协助青年教师拟订切实可行的教研等参与计划，通过参与导师教研工作(参编教材、课件制作、课题申报及研究和论文的撰写等)，使青年教师掌握从事教学研究的基本技能。</w:t>
            </w:r>
          </w:p>
          <w:p w:rsidR="00B82FB4" w:rsidRPr="00C527AE" w:rsidRDefault="00FC5712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4</w:t>
            </w:r>
            <w:r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在教学改革方面，指导青年教师参加专业建设、课程建设、教学团队建设和教学研究等工作。</w:t>
            </w:r>
          </w:p>
          <w:p w:rsidR="00B82FB4" w:rsidRPr="00C527AE" w:rsidRDefault="00FC5712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5</w:t>
            </w:r>
            <w:r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对青年教师是否具有开课能力提出意见和建议。</w:t>
            </w:r>
          </w:p>
          <w:p w:rsidR="00B82FB4" w:rsidRPr="0082746B" w:rsidRDefault="00B82FB4" w:rsidP="00B121F9">
            <w:pPr>
              <w:spacing w:line="360" w:lineRule="exact"/>
              <w:rPr>
                <w:rFonts w:ascii="仿宋" w:eastAsia="仿宋" w:hAnsi="仿宋"/>
                <w:b/>
              </w:rPr>
            </w:pPr>
            <w:r w:rsidRPr="0082746B">
              <w:rPr>
                <w:rFonts w:ascii="仿宋" w:eastAsia="仿宋" w:hAnsi="仿宋" w:hint="eastAsia"/>
                <w:b/>
              </w:rPr>
              <w:t>乙方</w:t>
            </w:r>
            <w:r w:rsidRPr="0082746B">
              <w:rPr>
                <w:rFonts w:ascii="仿宋" w:eastAsia="仿宋" w:hAnsi="仿宋"/>
                <w:b/>
              </w:rPr>
              <w:t>义务：</w:t>
            </w:r>
          </w:p>
          <w:p w:rsidR="00B82FB4" w:rsidRPr="00C527AE" w:rsidRDefault="00B82FB4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 w:hint="eastAsia"/>
              </w:rPr>
              <w:t>1.随堂旁听导师一学期的课程，并协助导师开展课堂讨论、课后答疑、作业批改、实验指导及课程考核等工作。</w:t>
            </w:r>
          </w:p>
          <w:p w:rsidR="00B82FB4" w:rsidRPr="00C527AE" w:rsidRDefault="00A85A3D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/>
              </w:rPr>
              <w:t>2</w:t>
            </w:r>
            <w:r w:rsidR="00B82FB4" w:rsidRPr="00C527AE">
              <w:rPr>
                <w:rFonts w:ascii="仿宋" w:eastAsia="仿宋" w:hAnsi="仿宋" w:hint="eastAsia"/>
              </w:rPr>
              <w:t>.在导师指导下独立制作1门课程的教学资料，包括教学大纲、教案、参考资料、多媒体课件、试卷等，学会使用网上课堂和网上考试系统。</w:t>
            </w:r>
          </w:p>
          <w:p w:rsidR="00B82FB4" w:rsidRPr="00C527AE" w:rsidRDefault="00A85A3D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/>
              </w:rPr>
              <w:t>3</w:t>
            </w:r>
            <w:r w:rsidR="00B82FB4" w:rsidRPr="00C527AE">
              <w:rPr>
                <w:rFonts w:ascii="仿宋" w:eastAsia="仿宋" w:hAnsi="仿宋" w:hint="eastAsia"/>
              </w:rPr>
              <w:t>.试讲不少于2次，</w:t>
            </w:r>
            <w:r w:rsidR="00EF1B5F" w:rsidRPr="00C527AE">
              <w:rPr>
                <w:rFonts w:ascii="仿宋" w:eastAsia="仿宋" w:hAnsi="仿宋" w:hint="eastAsia"/>
              </w:rPr>
              <w:t>并</w:t>
            </w:r>
            <w:r w:rsidR="00B82FB4" w:rsidRPr="00C527AE">
              <w:rPr>
                <w:rFonts w:ascii="仿宋" w:eastAsia="仿宋" w:hAnsi="仿宋" w:hint="eastAsia"/>
              </w:rPr>
              <w:t>由导师、二级学院（部）负责人、教学督导进行评议，评议须达到合格以上。</w:t>
            </w:r>
          </w:p>
          <w:p w:rsidR="00B82FB4" w:rsidRPr="00C527AE" w:rsidRDefault="00A85A3D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/>
              </w:rPr>
              <w:t>4</w:t>
            </w:r>
            <w:r w:rsidR="000D298F"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在</w:t>
            </w:r>
            <w:r w:rsidR="000D298F" w:rsidRPr="00C527AE">
              <w:rPr>
                <w:rFonts w:ascii="仿宋" w:eastAsia="仿宋" w:hAnsi="仿宋" w:hint="eastAsia"/>
              </w:rPr>
              <w:t>带教导师</w:t>
            </w:r>
            <w:r w:rsidR="00B82FB4" w:rsidRPr="00C527AE">
              <w:rPr>
                <w:rFonts w:ascii="仿宋" w:eastAsia="仿宋" w:hAnsi="仿宋" w:hint="eastAsia"/>
              </w:rPr>
              <w:t>指导下担任一门课程的部分教学任务。必须按课程要求认真备课、撰写教案及制作多媒体课件，做到课前与指导教师沟通试教内容、要点及主要教学方法，课后征求指导教师和学生意见，及时改进不足之处，调整教学方法，同时按要求开展相关教学研究。</w:t>
            </w:r>
          </w:p>
          <w:p w:rsidR="00B82FB4" w:rsidRPr="00C527AE" w:rsidRDefault="00A85A3D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 w:rsidRPr="00C527AE">
              <w:rPr>
                <w:rFonts w:ascii="仿宋" w:eastAsia="仿宋" w:hAnsi="仿宋"/>
              </w:rPr>
              <w:t>5</w:t>
            </w:r>
            <w:r w:rsidR="000D298F"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主动向</w:t>
            </w:r>
            <w:r w:rsidR="00CF2992">
              <w:rPr>
                <w:rFonts w:ascii="仿宋" w:eastAsia="仿宋" w:hAnsi="仿宋" w:hint="eastAsia"/>
              </w:rPr>
              <w:t>带教导师</w:t>
            </w:r>
            <w:r w:rsidR="00B82FB4" w:rsidRPr="00C527AE">
              <w:rPr>
                <w:rFonts w:ascii="仿宋" w:eastAsia="仿宋" w:hAnsi="仿宋" w:hint="eastAsia"/>
              </w:rPr>
              <w:t>汇报在教学工作中的思想情况、教学情况和业务进修情况。积极参与导师教研项目、教材编写、课件制作、课题申报和研究及论文的撰写等。</w:t>
            </w:r>
          </w:p>
          <w:p w:rsidR="00B82FB4" w:rsidRPr="00C527AE" w:rsidRDefault="0082746B" w:rsidP="0082746B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  <w:r w:rsidR="00A85A3D"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在培养期间,青年教师应兼职承担至少一年的辅导员工作,作为职称评定的重要依据。</w:t>
            </w:r>
          </w:p>
          <w:p w:rsidR="00220AB2" w:rsidRPr="00C527AE" w:rsidRDefault="0082746B" w:rsidP="00314ECC">
            <w:pPr>
              <w:spacing w:line="36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  <w:r w:rsidR="00A85A3D" w:rsidRPr="00C527AE">
              <w:rPr>
                <w:rFonts w:ascii="仿宋" w:eastAsia="仿宋" w:hAnsi="仿宋"/>
              </w:rPr>
              <w:t>.</w:t>
            </w:r>
            <w:r w:rsidR="00B82FB4" w:rsidRPr="00C527AE">
              <w:rPr>
                <w:rFonts w:ascii="仿宋" w:eastAsia="仿宋" w:hAnsi="仿宋" w:hint="eastAsia"/>
              </w:rPr>
              <w:t>参加市教委组织的青年教师教学技能比赛等活动。</w:t>
            </w:r>
          </w:p>
          <w:p w:rsidR="002614AC" w:rsidRDefault="002614AC" w:rsidP="0082746B">
            <w:pPr>
              <w:spacing w:line="360" w:lineRule="exact"/>
              <w:ind w:firstLineChars="300" w:firstLine="632"/>
              <w:rPr>
                <w:rFonts w:ascii="仿宋" w:eastAsia="仿宋" w:hAnsi="仿宋"/>
                <w:b/>
              </w:rPr>
            </w:pPr>
          </w:p>
          <w:p w:rsidR="00220AB2" w:rsidRPr="005905E8" w:rsidRDefault="00EE1F7B" w:rsidP="00A573B1">
            <w:pPr>
              <w:spacing w:line="360" w:lineRule="exact"/>
              <w:ind w:firstLineChars="400" w:firstLine="843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带教</w:t>
            </w:r>
            <w:r w:rsidR="00220AB2" w:rsidRPr="005905E8">
              <w:rPr>
                <w:rFonts w:ascii="仿宋" w:eastAsia="仿宋" w:hAnsi="仿宋"/>
                <w:b/>
              </w:rPr>
              <w:t>导师签名：</w:t>
            </w:r>
            <w:r w:rsidR="00220AB2" w:rsidRPr="005905E8">
              <w:rPr>
                <w:rFonts w:ascii="仿宋" w:eastAsia="仿宋" w:hAnsi="仿宋" w:hint="eastAsia"/>
                <w:b/>
              </w:rPr>
              <w:t xml:space="preserve">        </w:t>
            </w:r>
            <w:bookmarkStart w:id="0" w:name="_GoBack"/>
            <w:bookmarkEnd w:id="0"/>
            <w:r w:rsidR="00220AB2" w:rsidRPr="005905E8">
              <w:rPr>
                <w:rFonts w:ascii="仿宋" w:eastAsia="仿宋" w:hAnsi="仿宋" w:hint="eastAsia"/>
                <w:b/>
              </w:rPr>
              <w:t xml:space="preserve">                        </w:t>
            </w:r>
            <w:r w:rsidR="00A573B1">
              <w:rPr>
                <w:rFonts w:ascii="仿宋" w:eastAsia="仿宋" w:hAnsi="仿宋"/>
                <w:b/>
              </w:rPr>
              <w:t xml:space="preserve">    </w:t>
            </w:r>
            <w:r w:rsidR="00220AB2" w:rsidRPr="005905E8">
              <w:rPr>
                <w:rFonts w:ascii="仿宋" w:eastAsia="仿宋" w:hAnsi="仿宋" w:hint="eastAsia"/>
                <w:b/>
              </w:rPr>
              <w:t xml:space="preserve"> 被</w:t>
            </w:r>
            <w:r w:rsidR="00220AB2" w:rsidRPr="005905E8">
              <w:rPr>
                <w:rFonts w:ascii="仿宋" w:eastAsia="仿宋" w:hAnsi="仿宋"/>
                <w:b/>
              </w:rPr>
              <w:t>带教教师签名：</w:t>
            </w:r>
          </w:p>
          <w:p w:rsidR="00B82FB4" w:rsidRPr="00C527AE" w:rsidRDefault="00220AB2" w:rsidP="00A573B1">
            <w:pPr>
              <w:spacing w:line="360" w:lineRule="exact"/>
              <w:ind w:firstLineChars="550" w:firstLine="1160"/>
              <w:rPr>
                <w:rFonts w:ascii="仿宋" w:eastAsia="仿宋" w:hAnsi="仿宋"/>
              </w:rPr>
            </w:pPr>
            <w:r w:rsidRPr="005905E8">
              <w:rPr>
                <w:rFonts w:ascii="仿宋" w:eastAsia="仿宋" w:hAnsi="仿宋" w:hint="eastAsia"/>
                <w:b/>
              </w:rPr>
              <w:t xml:space="preserve">年 </w:t>
            </w:r>
            <w:r w:rsidRPr="005905E8">
              <w:rPr>
                <w:rFonts w:ascii="仿宋" w:eastAsia="仿宋" w:hAnsi="仿宋"/>
                <w:b/>
              </w:rPr>
              <w:t xml:space="preserve"> </w:t>
            </w:r>
            <w:r w:rsidRPr="005905E8">
              <w:rPr>
                <w:rFonts w:ascii="仿宋" w:eastAsia="仿宋" w:hAnsi="仿宋" w:hint="eastAsia"/>
                <w:b/>
              </w:rPr>
              <w:t xml:space="preserve"> 月 </w:t>
            </w:r>
            <w:r w:rsidRPr="005905E8">
              <w:rPr>
                <w:rFonts w:ascii="仿宋" w:eastAsia="仿宋" w:hAnsi="仿宋"/>
                <w:b/>
              </w:rPr>
              <w:t xml:space="preserve"> </w:t>
            </w:r>
            <w:r w:rsidRPr="005905E8">
              <w:rPr>
                <w:rFonts w:ascii="仿宋" w:eastAsia="仿宋" w:hAnsi="仿宋" w:hint="eastAsia"/>
                <w:b/>
              </w:rPr>
              <w:t xml:space="preserve"> 日                                </w:t>
            </w:r>
            <w:r w:rsidRPr="005905E8">
              <w:rPr>
                <w:rFonts w:ascii="仿宋" w:eastAsia="仿宋" w:hAnsi="仿宋"/>
                <w:b/>
              </w:rPr>
              <w:t xml:space="preserve">    </w:t>
            </w:r>
            <w:r w:rsidR="00A573B1">
              <w:rPr>
                <w:rFonts w:ascii="仿宋" w:eastAsia="仿宋" w:hAnsi="仿宋"/>
                <w:b/>
              </w:rPr>
              <w:t xml:space="preserve">  </w:t>
            </w:r>
            <w:r w:rsidRPr="005905E8">
              <w:rPr>
                <w:rFonts w:ascii="仿宋" w:eastAsia="仿宋" w:hAnsi="仿宋" w:hint="eastAsia"/>
                <w:b/>
              </w:rPr>
              <w:t xml:space="preserve">年   月 </w:t>
            </w:r>
            <w:r w:rsidRPr="005905E8">
              <w:rPr>
                <w:rFonts w:ascii="仿宋" w:eastAsia="仿宋" w:hAnsi="仿宋"/>
                <w:b/>
              </w:rPr>
              <w:t xml:space="preserve"> </w:t>
            </w:r>
            <w:r w:rsidRPr="005905E8">
              <w:rPr>
                <w:rFonts w:ascii="仿宋" w:eastAsia="仿宋" w:hAnsi="仿宋" w:hint="eastAsia"/>
                <w:b/>
              </w:rPr>
              <w:t xml:space="preserve"> 日</w:t>
            </w:r>
          </w:p>
        </w:tc>
      </w:tr>
    </w:tbl>
    <w:p w:rsidR="00CD5A2F" w:rsidRPr="00CD5A2F" w:rsidRDefault="00CD5A2F">
      <w:pPr>
        <w:rPr>
          <w:rFonts w:hint="eastAsia"/>
        </w:rPr>
      </w:pPr>
    </w:p>
    <w:sectPr w:rsidR="00CD5A2F" w:rsidRPr="00CD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9A"/>
    <w:rsid w:val="0002150F"/>
    <w:rsid w:val="000D298F"/>
    <w:rsid w:val="000D5661"/>
    <w:rsid w:val="00150D6E"/>
    <w:rsid w:val="00165EF6"/>
    <w:rsid w:val="00181D54"/>
    <w:rsid w:val="001A3EB5"/>
    <w:rsid w:val="00220AB2"/>
    <w:rsid w:val="002614AC"/>
    <w:rsid w:val="00314ECC"/>
    <w:rsid w:val="0038206B"/>
    <w:rsid w:val="003A381B"/>
    <w:rsid w:val="003D53CE"/>
    <w:rsid w:val="003E4A9E"/>
    <w:rsid w:val="004704A6"/>
    <w:rsid w:val="005905E8"/>
    <w:rsid w:val="00612C2B"/>
    <w:rsid w:val="0062596B"/>
    <w:rsid w:val="00652701"/>
    <w:rsid w:val="006A5096"/>
    <w:rsid w:val="007B519A"/>
    <w:rsid w:val="0082746B"/>
    <w:rsid w:val="00850803"/>
    <w:rsid w:val="0089454E"/>
    <w:rsid w:val="00910533"/>
    <w:rsid w:val="009142D9"/>
    <w:rsid w:val="009A7A08"/>
    <w:rsid w:val="00A573B1"/>
    <w:rsid w:val="00A72015"/>
    <w:rsid w:val="00A85A3D"/>
    <w:rsid w:val="00B121F9"/>
    <w:rsid w:val="00B82FB4"/>
    <w:rsid w:val="00BC5BBD"/>
    <w:rsid w:val="00BD130B"/>
    <w:rsid w:val="00C527AE"/>
    <w:rsid w:val="00C55736"/>
    <w:rsid w:val="00CD5A2F"/>
    <w:rsid w:val="00CF2992"/>
    <w:rsid w:val="00D30DB7"/>
    <w:rsid w:val="00D3500F"/>
    <w:rsid w:val="00EE1F7B"/>
    <w:rsid w:val="00EF1B5F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3423-DBEA-4AB3-8FBC-773BD97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D5A2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D5A2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A72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81</cp:revision>
  <dcterms:created xsi:type="dcterms:W3CDTF">2019-03-18T02:25:00Z</dcterms:created>
  <dcterms:modified xsi:type="dcterms:W3CDTF">2019-03-20T03:05:00Z</dcterms:modified>
</cp:coreProperties>
</file>