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26B2">
      <w:pPr>
        <w:jc w:val="left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  <w:shd w:val="clear" w:color="auto" w:fill="FFFFFF"/>
        </w:rPr>
        <w:t>附件：</w:t>
      </w:r>
    </w:p>
    <w:tbl>
      <w:tblPr>
        <w:tblStyle w:val="8"/>
        <w:tblW w:w="513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43"/>
        <w:gridCol w:w="993"/>
        <w:gridCol w:w="869"/>
        <w:gridCol w:w="1340"/>
        <w:gridCol w:w="2471"/>
      </w:tblGrid>
      <w:tr w14:paraId="04983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B22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上海城建职业学院青年教师导师制名单</w:t>
            </w:r>
          </w:p>
        </w:tc>
      </w:tr>
      <w:tr w14:paraId="14CBF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2C4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75E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二级学院（部）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90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青年教师姓名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1B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9D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导师专技职务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4E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导师授课课程</w:t>
            </w:r>
          </w:p>
        </w:tc>
      </w:tr>
      <w:tr w14:paraId="2A8D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7F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C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数字建造学院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C5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千峰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63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王伟娜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7E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C4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控制测量</w:t>
            </w:r>
          </w:p>
        </w:tc>
      </w:tr>
      <w:tr w14:paraId="04ED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AEC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E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数字建造学院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F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潘梦阳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4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张敬一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0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4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建筑结构</w:t>
            </w:r>
          </w:p>
        </w:tc>
      </w:tr>
      <w:tr w14:paraId="1D9D2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23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15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数字建造学院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5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张斯琪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8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任红梅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D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F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建筑结构</w:t>
            </w:r>
          </w:p>
        </w:tc>
      </w:tr>
      <w:tr w14:paraId="5240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C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75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城市运营管理学院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9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花莉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6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刘猛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D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1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建筑设备安装工程施工组织与管理</w:t>
            </w:r>
          </w:p>
        </w:tc>
      </w:tr>
      <w:tr w14:paraId="5E2D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DD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A7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建筑与环境艺术学院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A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鲁迪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F7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施洪威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6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7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建筑制图</w:t>
            </w:r>
          </w:p>
        </w:tc>
      </w:tr>
      <w:tr w14:paraId="386B1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FC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83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建筑与环境艺术学院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6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03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施洪威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A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F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"/>
                <w:woUserID w:val="1"/>
              </w:rPr>
              <w:t>艺术造型基础1</w:t>
            </w:r>
          </w:p>
        </w:tc>
      </w:tr>
      <w:tr w14:paraId="41A44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8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E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建筑与环境艺术学院学院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C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朱丹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5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孙耀龙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2A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D0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城市家具与陈设设计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》</w:t>
            </w:r>
          </w:p>
        </w:tc>
      </w:tr>
      <w:tr w14:paraId="6AE37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68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B58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健康与社会关怀学院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B2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胡玲慧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F3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刘群秀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1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D9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人体形态与结构</w:t>
            </w:r>
          </w:p>
        </w:tc>
      </w:tr>
      <w:tr w14:paraId="0F2A2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5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E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健康与社会关怀学院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23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江萍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7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C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D0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基础护理</w:t>
            </w:r>
          </w:p>
        </w:tc>
      </w:tr>
      <w:tr w14:paraId="4C08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FE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5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健康与社会关怀学院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E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林家玥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0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马长安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6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80F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预防医学概论</w:t>
            </w:r>
          </w:p>
        </w:tc>
      </w:tr>
      <w:tr w14:paraId="7299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4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6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健康与社会关怀学院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9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颜尚松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0C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高芙蓉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A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B0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社会心理学</w:t>
            </w:r>
          </w:p>
        </w:tc>
      </w:tr>
      <w:tr w14:paraId="0A48E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E3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1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健康与社会关怀学院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20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强雨晴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2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刘群秀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DA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F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人体形态与结构</w:t>
            </w:r>
          </w:p>
        </w:tc>
      </w:tr>
      <w:tr w14:paraId="34BD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DF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70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健康与社会关怀学院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C6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桑建波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B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李玉湘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F2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D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医学美容咨询与设计</w:t>
            </w:r>
          </w:p>
        </w:tc>
      </w:tr>
      <w:tr w14:paraId="6213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70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B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健康与社会关怀学院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A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孙璇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92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石蕾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E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  <w:p w14:paraId="691B61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专业带头人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4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老年健康照护</w:t>
            </w:r>
          </w:p>
        </w:tc>
      </w:tr>
      <w:tr w14:paraId="19645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C2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8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人工智能应用学院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CC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刘加军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F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鲁明旭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24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F3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可编程控制技术</w:t>
            </w:r>
          </w:p>
        </w:tc>
      </w:tr>
      <w:tr w14:paraId="2B3E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48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69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基础教学部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1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李泽轩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D2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周妹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0E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D5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健美操</w:t>
            </w:r>
          </w:p>
        </w:tc>
      </w:tr>
      <w:tr w14:paraId="2818A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B9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67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市政与生态工程学院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9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黄昊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D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李涛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F2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三级教授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0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工程材料</w:t>
            </w:r>
          </w:p>
        </w:tc>
      </w:tr>
      <w:tr w14:paraId="09AB0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25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74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市政与生态工程学院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32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马诗钰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3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朱红霞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7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F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instrText xml:space="preserve">HYPERLINK "javascript:void(0);"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园林植物景观设计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4B5CD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6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FD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市政与生态工程学院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3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C1E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高钰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7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3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中小尺度绿地景观设计</w:t>
            </w:r>
          </w:p>
        </w:tc>
      </w:tr>
      <w:tr w14:paraId="05D2A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D9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5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市政与生态工程学院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06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徐文杰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96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郭艳微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84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25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仪器分析</w:t>
            </w:r>
          </w:p>
        </w:tc>
      </w:tr>
      <w:tr w14:paraId="657F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E4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E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市政与生态工程学院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E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杨雨亭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7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邓益兵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1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0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市政工程力学与结构</w:t>
            </w:r>
          </w:p>
        </w:tc>
      </w:tr>
      <w:tr w14:paraId="6CA7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F6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32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市政与生态工程学院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0A7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俞海祥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8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顾仁政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0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4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python编程与应用</w:t>
            </w:r>
          </w:p>
        </w:tc>
      </w:tr>
      <w:tr w14:paraId="6D486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44B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E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市政与生态工程学院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A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史梦蕾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4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韩帮军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8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E2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《城市地下管线检测技术》；《市政管道智能检测技能实训》</w:t>
            </w:r>
          </w:p>
          <w:p w14:paraId="14E93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064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258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4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工商管理学院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86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张杨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1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王蓓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AB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BA7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市场营销</w:t>
            </w:r>
          </w:p>
        </w:tc>
      </w:tr>
      <w:tr w14:paraId="370F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0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BA9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食品与旅游学院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5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冷利萍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6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张赟彬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3D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3B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《食品营养与卫生》、</w:t>
            </w:r>
          </w:p>
          <w:p w14:paraId="190E8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《食品智能加工技术》</w:t>
            </w:r>
          </w:p>
        </w:tc>
      </w:tr>
      <w:tr w14:paraId="102B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7B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0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食品与旅游学院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51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朱创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84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刘晓丹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D4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16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《有机化学》</w:t>
            </w:r>
          </w:p>
          <w:p w14:paraId="7FE3FA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《统计学基础》</w:t>
            </w:r>
          </w:p>
        </w:tc>
      </w:tr>
      <w:tr w14:paraId="19685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5E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18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5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AC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李欣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2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沈玉梅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7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1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/>
              </w:rPr>
              <w:t>习近平新时代中国特色社会主义思想概论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、毛泽东思想和中国特色社会主义理论体系概论</w:t>
            </w:r>
          </w:p>
        </w:tc>
      </w:tr>
    </w:tbl>
    <w:p w14:paraId="4CFEF1C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5A"/>
    <w:rsid w:val="000B2B3B"/>
    <w:rsid w:val="000D0E12"/>
    <w:rsid w:val="001E67B0"/>
    <w:rsid w:val="002125FA"/>
    <w:rsid w:val="002458F5"/>
    <w:rsid w:val="00260244"/>
    <w:rsid w:val="003F3C16"/>
    <w:rsid w:val="00542F1B"/>
    <w:rsid w:val="005809EF"/>
    <w:rsid w:val="0062375A"/>
    <w:rsid w:val="00634632"/>
    <w:rsid w:val="0094570A"/>
    <w:rsid w:val="00A52E25"/>
    <w:rsid w:val="00C8796E"/>
    <w:rsid w:val="00CC4A14"/>
    <w:rsid w:val="00E671B1"/>
    <w:rsid w:val="00F7668B"/>
    <w:rsid w:val="40F64FA6"/>
    <w:rsid w:val="5B782B87"/>
    <w:rsid w:val="6C8F3DA8"/>
    <w:rsid w:val="7BDF3437"/>
    <w:rsid w:val="7C84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utoSpaceDE w:val="0"/>
      <w:autoSpaceDN w:val="0"/>
      <w:adjustRightInd w:val="0"/>
      <w:jc w:val="left"/>
      <w:outlineLvl w:val="0"/>
    </w:pPr>
    <w:rPr>
      <w:rFonts w:ascii="MingLiU" w:hAnsi="Times New Roman" w:eastAsia="MingLiU" w:cs="MingLiU"/>
      <w:b/>
      <w:bCs/>
      <w:color w:val="000000"/>
      <w:kern w:val="0"/>
      <w:sz w:val="32"/>
      <w:szCs w:val="32"/>
    </w:rPr>
  </w:style>
  <w:style w:type="paragraph" w:styleId="3">
    <w:name w:val="heading 2"/>
    <w:basedOn w:val="1"/>
    <w:next w:val="1"/>
    <w:link w:val="11"/>
    <w:qFormat/>
    <w:uiPriority w:val="99"/>
    <w:pPr>
      <w:autoSpaceDE w:val="0"/>
      <w:autoSpaceDN w:val="0"/>
      <w:adjustRightInd w:val="0"/>
      <w:jc w:val="left"/>
      <w:outlineLvl w:val="1"/>
    </w:pPr>
    <w:rPr>
      <w:rFonts w:ascii="MingLiU" w:hAnsi="Times New Roman" w:eastAsia="MingLiU" w:cs="MingLiU"/>
      <w:b/>
      <w:bCs/>
      <w:i/>
      <w:iCs/>
      <w:color w:val="000000"/>
      <w:kern w:val="0"/>
      <w:sz w:val="28"/>
      <w:szCs w:val="28"/>
    </w:rPr>
  </w:style>
  <w:style w:type="paragraph" w:styleId="4">
    <w:name w:val="heading 3"/>
    <w:basedOn w:val="1"/>
    <w:next w:val="1"/>
    <w:link w:val="12"/>
    <w:qFormat/>
    <w:uiPriority w:val="99"/>
    <w:pPr>
      <w:autoSpaceDE w:val="0"/>
      <w:autoSpaceDN w:val="0"/>
      <w:adjustRightInd w:val="0"/>
      <w:jc w:val="left"/>
      <w:outlineLvl w:val="2"/>
    </w:pPr>
    <w:rPr>
      <w:rFonts w:ascii="MingLiU" w:hAnsi="Times New Roman" w:eastAsia="MingLiU" w:cs="MingLiU"/>
      <w:b/>
      <w:bCs/>
      <w:color w:val="000000"/>
      <w:kern w:val="0"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9"/>
    <w:rPr>
      <w:rFonts w:ascii="MingLiU" w:hAnsi="Times New Roman" w:eastAsia="MingLiU" w:cs="MingLiU"/>
      <w:b/>
      <w:bCs/>
      <w:color w:val="000000"/>
      <w:kern w:val="0"/>
      <w:sz w:val="32"/>
      <w:szCs w:val="32"/>
    </w:rPr>
  </w:style>
  <w:style w:type="character" w:customStyle="1" w:styleId="11">
    <w:name w:val="标题 2 Char"/>
    <w:basedOn w:val="9"/>
    <w:link w:val="3"/>
    <w:qFormat/>
    <w:uiPriority w:val="99"/>
    <w:rPr>
      <w:rFonts w:ascii="MingLiU" w:hAnsi="Times New Roman" w:eastAsia="MingLiU" w:cs="MingLiU"/>
      <w:b/>
      <w:bCs/>
      <w:i/>
      <w:iCs/>
      <w:color w:val="000000"/>
      <w:kern w:val="0"/>
      <w:sz w:val="28"/>
      <w:szCs w:val="28"/>
    </w:rPr>
  </w:style>
  <w:style w:type="character" w:customStyle="1" w:styleId="12">
    <w:name w:val="标题 3 Char"/>
    <w:basedOn w:val="9"/>
    <w:link w:val="4"/>
    <w:qFormat/>
    <w:uiPriority w:val="99"/>
    <w:rPr>
      <w:rFonts w:ascii="MingLiU" w:hAnsi="Times New Roman" w:eastAsia="MingLiU" w:cs="MingLiU"/>
      <w:b/>
      <w:bCs/>
      <w:color w:val="000000"/>
      <w:kern w:val="0"/>
      <w:sz w:val="26"/>
      <w:szCs w:val="2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990</Words>
  <Characters>1028</Characters>
  <Lines>9</Lines>
  <Paragraphs>2</Paragraphs>
  <TotalTime>2</TotalTime>
  <ScaleCrop>false</ScaleCrop>
  <LinksUpToDate>false</LinksUpToDate>
  <CharactersWithSpaces>1028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2019-11-14T02:47:00Z</dcterms:created>
  <dc:creator>SkyUN.Org</dc:creator>
  <cp:lastModifiedBy>2233</cp:lastModifiedBy>
  <dcterms:modified xsi:type="dcterms:W3CDTF">2025-12-11T01:13:15Z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eyJoZGlkIjoiYjY5NTYwMWFiMDI5YWUwN2E0MTUyNTdlMGI2MWRiNWIiLCJ1c2VySWQiOiIzNDU3NTU0OTkifQ==</vt:lpwstr>
  </property>
  <property fmtid="{D5CDD505-2E9C-101B-9397-08002B2CF9AE}" pid="4" name="ICV">
    <vt:lpwstr>3C925F07D37549D0838AAF67B8A78BDF_13</vt:lpwstr>
  </property>
</Properties>
</file>