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B8A3E">
      <w:pPr>
        <w:spacing w:line="360" w:lineRule="auto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 w14:paraId="5F540FB2">
      <w:pPr>
        <w:spacing w:line="360" w:lineRule="auto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202</w:t>
      </w:r>
      <w:r>
        <w:rPr>
          <w:rFonts w:hint="eastAsia" w:ascii="方正小标宋简体" w:eastAsia="方正小标宋简体"/>
          <w:color w:val="000000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年高校新教师岗前培训考勤制度</w:t>
      </w:r>
    </w:p>
    <w:p w14:paraId="04C68ABF">
      <w:pPr>
        <w:spacing w:line="360" w:lineRule="auto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</w:p>
    <w:p w14:paraId="399FD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1.学员因故不能参加培训，须事先以书面形式向学校人事处请假，由学校人事处报承训单位备案后准假。</w:t>
      </w:r>
    </w:p>
    <w:p w14:paraId="4693E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2.每次请假单元为半天，整个培训期间请假次数不得超过</w:t>
      </w:r>
      <w:r>
        <w:rPr>
          <w:rFonts w:asci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次。迟到或早退3次按请假1次计算。</w:t>
      </w:r>
    </w:p>
    <w:p w14:paraId="3BA73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3.累计请假</w:t>
      </w:r>
      <w:r>
        <w:rPr>
          <w:rFonts w:asci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次以上，或无故缺席1次，一律视作学员自动退出培训，不予结业。</w:t>
      </w:r>
    </w:p>
    <w:p w14:paraId="04E88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4.考勤须本人根据培训组织方的要求操作，不得请他人代为考勤。有此类情况，代考勤学员与缺勤学员按相同规则处理。</w:t>
      </w:r>
    </w:p>
    <w:p w14:paraId="00C4550F">
      <w:pPr>
        <w:spacing w:line="360" w:lineRule="auto"/>
        <w:ind w:firstLine="640" w:firstLineChars="200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5.如需销假，须事先以书面形式向学校人事处提出销假申请，由学校人事处报承训单位备案后准许销假。</w:t>
      </w:r>
    </w:p>
    <w:p w14:paraId="7203F07C">
      <w:pPr>
        <w:jc w:val="center"/>
        <w:rPr>
          <w:rFonts w:hint="eastAsia" w:ascii="黑体" w:hAnsi="宋体" w:eastAsia="黑体" w:cs="仿宋_GB2312"/>
          <w:kern w:val="0"/>
          <w:sz w:val="32"/>
          <w:szCs w:val="32"/>
        </w:rPr>
      </w:pPr>
    </w:p>
    <w:p w14:paraId="5712E75C">
      <w:pPr>
        <w:jc w:val="center"/>
        <w:rPr>
          <w:rFonts w:hint="eastAsia" w:ascii="黑体" w:hAnsi="宋体" w:eastAsia="黑体" w:cs="仿宋_GB2312"/>
          <w:kern w:val="0"/>
          <w:sz w:val="32"/>
          <w:szCs w:val="32"/>
        </w:rPr>
      </w:pPr>
    </w:p>
    <w:p w14:paraId="4D43AE47">
      <w:pPr>
        <w:jc w:val="center"/>
        <w:rPr>
          <w:rFonts w:hint="eastAsia" w:ascii="黑体" w:hAnsi="宋体" w:eastAsia="黑体" w:cs="仿宋_GB2312"/>
          <w:kern w:val="0"/>
          <w:sz w:val="32"/>
          <w:szCs w:val="32"/>
        </w:rPr>
      </w:pPr>
    </w:p>
    <w:p w14:paraId="4408A91A">
      <w:pPr>
        <w:jc w:val="center"/>
        <w:rPr>
          <w:rFonts w:hint="eastAsia" w:ascii="黑体" w:hAnsi="宋体" w:eastAsia="黑体" w:cs="仿宋_GB2312"/>
          <w:kern w:val="0"/>
          <w:sz w:val="32"/>
          <w:szCs w:val="32"/>
        </w:rPr>
      </w:pPr>
    </w:p>
    <w:p w14:paraId="6CEE1C5E">
      <w:pPr>
        <w:jc w:val="center"/>
        <w:rPr>
          <w:rFonts w:hint="eastAsia" w:ascii="黑体" w:hAnsi="宋体" w:eastAsia="黑体" w:cs="仿宋_GB2312"/>
          <w:kern w:val="0"/>
          <w:sz w:val="32"/>
          <w:szCs w:val="32"/>
        </w:rPr>
      </w:pPr>
    </w:p>
    <w:p w14:paraId="01026B20">
      <w:pPr>
        <w:rPr>
          <w:rFonts w:hint="eastAsia" w:ascii="黑体" w:hAnsi="宋体" w:eastAsia="黑体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kern w:val="0"/>
          <w:sz w:val="32"/>
          <w:szCs w:val="32"/>
        </w:rPr>
        <w:br w:type="page"/>
      </w:r>
    </w:p>
    <w:p w14:paraId="6D1B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宋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color w:val="000000"/>
          <w:kern w:val="0"/>
          <w:sz w:val="32"/>
          <w:szCs w:val="32"/>
        </w:rPr>
        <w:t>请  假  单</w:t>
      </w:r>
    </w:p>
    <w:p w14:paraId="0D3D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 xml:space="preserve">                             填写时间：   年    月    日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957"/>
        <w:gridCol w:w="2135"/>
        <w:gridCol w:w="2117"/>
      </w:tblGrid>
      <w:tr w14:paraId="1F1B20F8">
        <w:tc>
          <w:tcPr>
            <w:tcW w:w="2313" w:type="dxa"/>
            <w:vAlign w:val="center"/>
          </w:tcPr>
          <w:p w14:paraId="271A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57" w:type="dxa"/>
          </w:tcPr>
          <w:p w14:paraId="60D92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 w14:paraId="3E6F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2117" w:type="dxa"/>
          </w:tcPr>
          <w:p w14:paraId="07AA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CB6888E">
        <w:tc>
          <w:tcPr>
            <w:tcW w:w="2313" w:type="dxa"/>
            <w:vAlign w:val="center"/>
          </w:tcPr>
          <w:p w14:paraId="4530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0DF6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138AFAD">
        <w:tc>
          <w:tcPr>
            <w:tcW w:w="2313" w:type="dxa"/>
            <w:vAlign w:val="center"/>
          </w:tcPr>
          <w:p w14:paraId="0216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请假类别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7A15C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1.事假       2.病假        3.其他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 w14:paraId="579FFE68">
        <w:trPr>
          <w:trHeight w:val="749" w:hRule="atLeast"/>
        </w:trPr>
        <w:tc>
          <w:tcPr>
            <w:tcW w:w="2313" w:type="dxa"/>
            <w:vAlign w:val="center"/>
          </w:tcPr>
          <w:p w14:paraId="3E79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22CC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C6ADCB6">
        <w:trPr>
          <w:trHeight w:val="735" w:hRule="atLeast"/>
        </w:trPr>
        <w:tc>
          <w:tcPr>
            <w:tcW w:w="2313" w:type="dxa"/>
            <w:vAlign w:val="center"/>
          </w:tcPr>
          <w:p w14:paraId="4C54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5EC33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BEA4B1E">
        <w:trPr>
          <w:trHeight w:val="757" w:hRule="atLeast"/>
        </w:trPr>
        <w:tc>
          <w:tcPr>
            <w:tcW w:w="2313" w:type="dxa"/>
            <w:vAlign w:val="center"/>
          </w:tcPr>
          <w:p w14:paraId="0A19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学校人事处意见</w:t>
            </w:r>
          </w:p>
          <w:p w14:paraId="5E2B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（须盖章确认）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2001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3B990EB">
        <w:trPr>
          <w:trHeight w:val="605" w:hRule="atLeast"/>
        </w:trPr>
        <w:tc>
          <w:tcPr>
            <w:tcW w:w="2313" w:type="dxa"/>
            <w:vAlign w:val="center"/>
          </w:tcPr>
          <w:p w14:paraId="38955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108E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4B7A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宋体" w:eastAsia="黑体" w:cs="仿宋_GB2312"/>
          <w:color w:val="000000"/>
          <w:kern w:val="0"/>
          <w:sz w:val="32"/>
          <w:szCs w:val="32"/>
        </w:rPr>
      </w:pPr>
    </w:p>
    <w:p w14:paraId="2D7ED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宋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color w:val="000000"/>
          <w:kern w:val="0"/>
          <w:sz w:val="32"/>
          <w:szCs w:val="32"/>
        </w:rPr>
        <w:t>销  假  单</w:t>
      </w:r>
    </w:p>
    <w:p w14:paraId="37C25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 xml:space="preserve">                             填写时间：   年    月    日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957"/>
        <w:gridCol w:w="2135"/>
        <w:gridCol w:w="2117"/>
      </w:tblGrid>
      <w:tr w14:paraId="44F172EF">
        <w:tc>
          <w:tcPr>
            <w:tcW w:w="2313" w:type="dxa"/>
            <w:vAlign w:val="center"/>
          </w:tcPr>
          <w:p w14:paraId="33A7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57" w:type="dxa"/>
          </w:tcPr>
          <w:p w14:paraId="12D2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 w14:paraId="1BD0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2117" w:type="dxa"/>
          </w:tcPr>
          <w:p w14:paraId="0898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8284A8D">
        <w:tc>
          <w:tcPr>
            <w:tcW w:w="2313" w:type="dxa"/>
            <w:vAlign w:val="center"/>
          </w:tcPr>
          <w:p w14:paraId="5020A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35E5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9A83DD1">
        <w:tc>
          <w:tcPr>
            <w:tcW w:w="2313" w:type="dxa"/>
            <w:vAlign w:val="center"/>
          </w:tcPr>
          <w:p w14:paraId="3081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请假类别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0930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1.事假       2.病假        3.其他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 w14:paraId="07F6C343">
        <w:trPr>
          <w:trHeight w:val="797" w:hRule="atLeast"/>
        </w:trPr>
        <w:tc>
          <w:tcPr>
            <w:tcW w:w="2313" w:type="dxa"/>
            <w:vAlign w:val="center"/>
          </w:tcPr>
          <w:p w14:paraId="6025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原请假时间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5E8D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B617D27">
        <w:trPr>
          <w:trHeight w:val="818" w:hRule="atLeast"/>
        </w:trPr>
        <w:tc>
          <w:tcPr>
            <w:tcW w:w="2313" w:type="dxa"/>
            <w:vAlign w:val="center"/>
          </w:tcPr>
          <w:p w14:paraId="052D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销假时间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49E4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DA8542A">
        <w:trPr>
          <w:trHeight w:val="655" w:hRule="atLeast"/>
        </w:trPr>
        <w:tc>
          <w:tcPr>
            <w:tcW w:w="2313" w:type="dxa"/>
            <w:vAlign w:val="center"/>
          </w:tcPr>
          <w:p w14:paraId="20B1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销假原因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63F5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295D2755">
        <w:trPr>
          <w:trHeight w:val="871" w:hRule="atLeast"/>
        </w:trPr>
        <w:tc>
          <w:tcPr>
            <w:tcW w:w="2313" w:type="dxa"/>
            <w:vAlign w:val="center"/>
          </w:tcPr>
          <w:p w14:paraId="75C65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学校人事处意见</w:t>
            </w:r>
          </w:p>
          <w:p w14:paraId="53FA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（须盖章确认）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5342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D454012">
        <w:trPr>
          <w:trHeight w:val="557" w:hRule="atLeast"/>
        </w:trPr>
        <w:tc>
          <w:tcPr>
            <w:tcW w:w="2313" w:type="dxa"/>
            <w:vAlign w:val="center"/>
          </w:tcPr>
          <w:p w14:paraId="156F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209" w:type="dxa"/>
            <w:gridSpan w:val="3"/>
            <w:tcBorders>
              <w:left w:val="single" w:color="000000" w:sz="4" w:space="0"/>
            </w:tcBorders>
          </w:tcPr>
          <w:p w14:paraId="60D66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8C65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</w:pPr>
    </w:p>
    <w:sectPr>
      <w:pgSz w:w="11906" w:h="16838"/>
      <w:pgMar w:top="1440" w:right="1800" w:bottom="9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MmMyOTViZGJhZjljMGVlZDU3MTQxYzgwNGIzMTYifQ=="/>
  </w:docVars>
  <w:rsids>
    <w:rsidRoot w:val="39474033"/>
    <w:rsid w:val="39474033"/>
    <w:rsid w:val="4CCF673A"/>
    <w:rsid w:val="55B32532"/>
    <w:rsid w:val="76D3E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369</Characters>
  <Lines>0</Lines>
  <Paragraphs>0</Paragraphs>
  <TotalTime>0</TotalTime>
  <ScaleCrop>false</ScaleCrop>
  <LinksUpToDate>false</LinksUpToDate>
  <CharactersWithSpaces>459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2024-03-06T09:01:00Z</dcterms:created>
  <dc:creator>lenovo</dc:creator>
  <cp:lastModifiedBy>大爱</cp:lastModifiedBy>
  <dcterms:modified xsi:type="dcterms:W3CDTF">2026-03-16T13:40:30Z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D5A90F9C396F47CEAD7E071735EE8DCE_11</vt:lpwstr>
  </property>
  <property fmtid="{D5CDD505-2E9C-101B-9397-08002B2CF9AE}" pid="4" name="KSOTemplateDocerSaveRecord">
    <vt:lpwstr>eyJoZGlkIjoiNjgwMmMyOTViZGJhZjljMGVlZDU3MTQxYzgwNGIzMTYiLCJ1c2VySWQiOiI3MjgxNjY5MDIifQ==</vt:lpwstr>
  </property>
</Properties>
</file>