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9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tbl>
      <w:tblPr>
        <w:tblStyle w:val="3"/>
        <w:tblW w:w="14861" w:type="dxa"/>
        <w:tblInd w:w="-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60"/>
        <w:gridCol w:w="565"/>
        <w:gridCol w:w="495"/>
        <w:gridCol w:w="450"/>
        <w:gridCol w:w="550"/>
        <w:gridCol w:w="475"/>
        <w:gridCol w:w="475"/>
        <w:gridCol w:w="760"/>
        <w:gridCol w:w="1290"/>
        <w:gridCol w:w="1010"/>
        <w:gridCol w:w="980"/>
        <w:gridCol w:w="1400"/>
        <w:gridCol w:w="1520"/>
        <w:gridCol w:w="830"/>
        <w:gridCol w:w="1105"/>
        <w:gridCol w:w="855"/>
        <w:gridCol w:w="792"/>
      </w:tblGrid>
      <w:tr w14:paraId="363D5B0D">
        <w:trPr>
          <w:trHeight w:val="549" w:hRule="atLeast"/>
        </w:trPr>
        <w:tc>
          <w:tcPr>
            <w:tcW w:w="14861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AC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2026年上海高校教师国（境）外访学进修计划推荐人选一览表</w:t>
            </w:r>
          </w:p>
        </w:tc>
      </w:tr>
      <w:tr w14:paraId="002836A0">
        <w:trPr>
          <w:trHeight w:val="4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DE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60F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E62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1D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B8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参加现工作时间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7AD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最后学历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196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F3B2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C1C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从事专业领域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4DD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近三年学校考核未出现基本合格和不合格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07D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C2F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无教师资格证原因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63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79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曾参加的高校教师专业发展培养计划考核结果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2C7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申请  类别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D4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访学</w:t>
            </w:r>
          </w:p>
          <w:p w14:paraId="1234663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0C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访学专业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CD4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访学期限</w:t>
            </w:r>
          </w:p>
        </w:tc>
      </w:tr>
      <w:tr w14:paraId="2C24DF31">
        <w:trPr>
          <w:trHeight w:val="47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48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E0A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D38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633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F5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613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C6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84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539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7B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73C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89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E6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E53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124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42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6D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E4A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2CE290BB">
        <w:trPr>
          <w:trHeight w:val="4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21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09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4F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E1F8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B6C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018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85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435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24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54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C978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EBD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39F7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94A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D2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2FE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BF2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50A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1BC65088">
        <w:trPr>
          <w:trHeight w:val="4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18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4397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D87E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DA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400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6A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4B1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C96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F7A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492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CA4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92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29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02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B1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33A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E7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CDD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4E9B2148">
        <w:trPr>
          <w:trHeight w:val="4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2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2108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29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C945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27F5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12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D7F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06F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1E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EA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1185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F73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05A3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C7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39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B9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ED9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844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 w14:paraId="3F8179C6">
      <w:pPr>
        <w:widowControl/>
        <w:jc w:val="left"/>
      </w:pPr>
      <w:r>
        <w:rPr>
          <w:rFonts w:hint="eastAsia" w:ascii="仿宋_GB2312" w:hAnsi="仿宋_GB2312" w:eastAsia="仿宋_GB2312" w:cs="仿宋_GB2312"/>
          <w:kern w:val="0"/>
          <w:sz w:val="24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24"/>
        </w:rPr>
        <w:t>(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章):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</w:rPr>
        <w:t>人:                          手机号:                   填表日期:</w:t>
      </w:r>
    </w:p>
    <w:p w14:paraId="1A2CC4BE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8EA0"/>
    <w:rsid w:val="75E75108"/>
    <w:rsid w:val="76DFB214"/>
    <w:rsid w:val="79FC85BD"/>
    <w:rsid w:val="9FEC8DFC"/>
    <w:rsid w:val="F5FF8EA0"/>
    <w:rsid w:val="FDFF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character" w:customStyle="1" w:styleId="5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2026-04-04T01:13:00Z</dcterms:created>
  <dc:creator>大爱</dc:creator>
  <cp:lastModifiedBy>大爱</cp:lastModifiedBy>
  <dcterms:modified xsi:type="dcterms:W3CDTF">2026-04-03T14:15:33Z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FD42A57303F89FCC7F5ACF69E8102E6F_43</vt:lpwstr>
  </property>
</Properties>
</file>