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BDE55">
      <w:pPr>
        <w:pStyle w:val="2"/>
        <w:widowControl/>
        <w:snapToGrid w:val="0"/>
        <w:spacing w:beforeAutospacing="0" w:afterAutospacing="0" w:line="360" w:lineRule="auto"/>
        <w:jc w:val="center"/>
        <w:rPr>
          <w:rFonts w:hint="default"/>
          <w:sz w:val="28"/>
          <w:szCs w:val="28"/>
        </w:rPr>
      </w:pPr>
      <w:r>
        <w:t>关于企业实践内容填报的操作指南</w:t>
      </w:r>
    </w:p>
    <w:p w14:paraId="29FDA947">
      <w:pPr>
        <w:pStyle w:val="5"/>
        <w:widowControl/>
        <w:snapToGrid w:val="0"/>
        <w:spacing w:line="360" w:lineRule="auto"/>
        <w:rPr>
          <w:rFonts w:hint="default"/>
          <w:sz w:val="28"/>
          <w:szCs w:val="28"/>
        </w:rPr>
      </w:pPr>
    </w:p>
    <w:p w14:paraId="03F2EA76">
      <w:pPr>
        <w:pStyle w:val="4"/>
        <w:widowControl/>
        <w:snapToGrid w:val="0"/>
        <w:spacing w:beforeAutospacing="0" w:afterAutospacing="0" w:line="360" w:lineRule="auto"/>
        <w:rPr>
          <w:rFonts w:hint="default"/>
          <w:sz w:val="28"/>
          <w:szCs w:val="28"/>
        </w:rPr>
      </w:pPr>
      <w:r>
        <w:rPr>
          <w:sz w:val="28"/>
          <w:szCs w:val="28"/>
        </w:rPr>
        <w:t>第一步：登录</w:t>
      </w:r>
    </w:p>
    <w:p w14:paraId="4F752A14">
      <w:pPr>
        <w:pStyle w:val="5"/>
        <w:widowControl/>
        <w:snapToGrid w:val="0"/>
        <w:spacing w:line="360" w:lineRule="auto"/>
        <w:rPr>
          <w:rFonts w:hint="default"/>
        </w:rPr>
      </w:pPr>
      <w:r>
        <w:t>登录双师教育管理系统网站：</w:t>
      </w:r>
      <w:r>
        <w:fldChar w:fldCharType="begin"/>
      </w:r>
      <w:r>
        <w:instrText xml:space="preserve"> HYPERLINK "https://ssrd.shnu.edu.cn/" </w:instrText>
      </w:r>
      <w:r>
        <w:fldChar w:fldCharType="separate"/>
      </w:r>
      <w:r>
        <w:rPr>
          <w:rStyle w:val="8"/>
          <w:color w:val="auto"/>
          <w:u w:val="none"/>
        </w:rPr>
        <w:t>https://ssrd.shnu.edu.cn</w:t>
      </w:r>
      <w:r>
        <w:rPr>
          <w:rStyle w:val="8"/>
          <w:color w:val="auto"/>
          <w:u w:val="none"/>
        </w:rPr>
        <w:fldChar w:fldCharType="end"/>
      </w:r>
    </w:p>
    <w:p w14:paraId="50132108">
      <w:pPr>
        <w:pStyle w:val="5"/>
        <w:widowControl/>
        <w:snapToGrid w:val="0"/>
        <w:spacing w:line="360" w:lineRule="auto"/>
        <w:rPr>
          <w:rFonts w:hint="default"/>
        </w:rPr>
      </w:pPr>
    </w:p>
    <w:p w14:paraId="3E4F252D">
      <w:pPr>
        <w:pStyle w:val="4"/>
        <w:widowControl/>
        <w:snapToGrid w:val="0"/>
        <w:spacing w:beforeAutospacing="0" w:afterAutospacing="0" w:line="360" w:lineRule="auto"/>
        <w:rPr>
          <w:rFonts w:hint="default" w:cs="宋体"/>
          <w:sz w:val="28"/>
          <w:szCs w:val="28"/>
        </w:rPr>
      </w:pPr>
      <w:r>
        <w:rPr>
          <w:rFonts w:cs="宋体"/>
          <w:sz w:val="28"/>
          <w:szCs w:val="28"/>
        </w:rPr>
        <w:t>第二步：下载&amp;填写</w:t>
      </w:r>
    </w:p>
    <w:p w14:paraId="1B0DA183">
      <w:pPr>
        <w:pStyle w:val="5"/>
        <w:widowControl/>
        <w:snapToGrid w:val="0"/>
        <w:spacing w:line="360" w:lineRule="auto"/>
        <w:rPr>
          <w:rFonts w:hint="default" w:cs="宋体"/>
        </w:rPr>
      </w:pPr>
      <w:r>
        <w:t>点击左侧菜单栏：个人信息-专业实践，然后点击模块右上角“企业实践信息填报“按钮，在电脑端系统网页上填写2020年至2025年期间的企业实践内容，填写完毕后</w:t>
      </w:r>
      <w:bookmarkStart w:id="0" w:name="OLE_LINK12"/>
      <w:bookmarkStart w:id="1" w:name="OLE_LINK11"/>
      <w:r>
        <w:t>导出</w:t>
      </w:r>
      <w:bookmarkStart w:id="2" w:name="OLE_LINK17"/>
      <w:r>
        <w:t>《企业实践信息填报表》</w:t>
      </w:r>
      <w:bookmarkEnd w:id="0"/>
      <w:bookmarkEnd w:id="1"/>
      <w:bookmarkEnd w:id="2"/>
      <w:r>
        <w:t>，</w:t>
      </w:r>
      <w:r>
        <w:rPr>
          <w:b/>
          <w:highlight w:val="yellow"/>
        </w:rPr>
        <w:t>二级学院审核确认个人践习经历后加盖</w:t>
      </w:r>
      <w:r>
        <w:rPr>
          <w:rFonts w:hint="eastAsia"/>
          <w:b/>
          <w:highlight w:val="yellow"/>
          <w:lang w:val="en-US" w:eastAsia="zh-CN"/>
        </w:rPr>
        <w:t>二级</w:t>
      </w:r>
      <w:r>
        <w:rPr>
          <w:b/>
          <w:highlight w:val="yellow"/>
        </w:rPr>
        <w:t>学院公章</w:t>
      </w:r>
      <w:r>
        <w:rPr>
          <w:rFonts w:cs="宋体"/>
        </w:rPr>
        <w:t>，再加盖学校人事处公章或实践企业公章（二者选一即可），并附上证明材料。</w:t>
      </w:r>
      <w:bookmarkStart w:id="3" w:name="_GoBack"/>
      <w:bookmarkEnd w:id="3"/>
    </w:p>
    <w:p w14:paraId="1E455398">
      <w:pPr>
        <w:snapToGrid w:val="0"/>
        <w:spacing w:line="360" w:lineRule="auto"/>
        <w:rPr>
          <w:sz w:val="24"/>
          <w:highlight w:val="yellow"/>
        </w:rPr>
      </w:pPr>
      <w:r>
        <w:rPr>
          <w:rFonts w:hint="eastAsia"/>
          <w:sz w:val="24"/>
          <w:highlight w:val="yellow"/>
        </w:rPr>
        <w:t>企业实践证明材料要求：</w:t>
      </w:r>
    </w:p>
    <w:p w14:paraId="64A4A909">
      <w:pPr>
        <w:snapToGrid w:val="0"/>
        <w:spacing w:line="360" w:lineRule="auto"/>
        <w:rPr>
          <w:rFonts w:ascii="宋体" w:hAnsi="宋体" w:eastAsia="宋体" w:cs="宋体"/>
          <w:sz w:val="24"/>
          <w:highlight w:val="yellow"/>
        </w:rPr>
      </w:pPr>
      <w:r>
        <w:rPr>
          <w:rFonts w:hint="eastAsia"/>
          <w:sz w:val="24"/>
          <w:highlight w:val="yellow"/>
        </w:rPr>
        <w:t>1</w:t>
      </w:r>
      <w:r>
        <w:rPr>
          <w:sz w:val="24"/>
          <w:highlight w:val="yellow"/>
        </w:rPr>
        <w:t>.</w:t>
      </w:r>
      <w:r>
        <w:rPr>
          <w:rFonts w:hint="eastAsia"/>
          <w:sz w:val="24"/>
          <w:highlight w:val="yellow"/>
        </w:rPr>
        <w:t>已结束的企业实践项目，证明材料原则上应包含：</w:t>
      </w:r>
      <w:r>
        <w:rPr>
          <w:rFonts w:cs="宋体"/>
          <w:sz w:val="24"/>
          <w:highlight w:val="yellow"/>
        </w:rPr>
        <w:t>企业</w:t>
      </w:r>
      <w:r>
        <w:rPr>
          <w:rFonts w:hint="eastAsia" w:ascii="宋体" w:hAnsi="宋体" w:eastAsia="宋体" w:cs="宋体"/>
          <w:sz w:val="24"/>
          <w:highlight w:val="yellow"/>
        </w:rPr>
        <w:t>践习</w:t>
      </w:r>
      <w:r>
        <w:rPr>
          <w:rFonts w:cs="宋体"/>
          <w:sz w:val="24"/>
          <w:highlight w:val="yellow"/>
        </w:rPr>
        <w:t>审批表</w:t>
      </w:r>
      <w:r>
        <w:rPr>
          <w:rFonts w:hint="eastAsia" w:cs="宋体"/>
          <w:sz w:val="24"/>
          <w:highlight w:val="yellow"/>
        </w:rPr>
        <w:t>、</w:t>
      </w:r>
      <w:r>
        <w:rPr>
          <w:rFonts w:hint="eastAsia" w:ascii="宋体" w:hAnsi="宋体" w:eastAsia="宋体" w:cs="宋体"/>
          <w:sz w:val="24"/>
          <w:highlight w:val="yellow"/>
        </w:rPr>
        <w:t>三方协议、企业</w:t>
      </w:r>
      <w:r>
        <w:rPr>
          <w:rFonts w:ascii="宋体" w:hAnsi="宋体" w:eastAsia="宋体" w:cs="宋体"/>
          <w:sz w:val="24"/>
          <w:highlight w:val="yellow"/>
        </w:rPr>
        <w:t>践习鉴定表</w:t>
      </w:r>
      <w:r>
        <w:rPr>
          <w:rFonts w:hint="eastAsia" w:ascii="宋体" w:hAnsi="宋体" w:eastAsia="宋体" w:cs="宋体"/>
          <w:sz w:val="24"/>
          <w:highlight w:val="yellow"/>
        </w:rPr>
        <w:t>。</w:t>
      </w:r>
    </w:p>
    <w:p w14:paraId="1BF5AEAA">
      <w:pPr>
        <w:snapToGrid w:val="0"/>
        <w:spacing w:line="360" w:lineRule="auto"/>
        <w:rPr>
          <w:rFonts w:ascii="宋体" w:hAnsi="宋体" w:eastAsia="宋体" w:cs="宋体"/>
          <w:sz w:val="24"/>
          <w:highlight w:val="yellow"/>
        </w:rPr>
      </w:pPr>
      <w:r>
        <w:rPr>
          <w:rFonts w:hint="eastAsia" w:ascii="宋体" w:hAnsi="宋体" w:eastAsia="宋体" w:cs="宋体"/>
          <w:sz w:val="24"/>
          <w:highlight w:val="yellow"/>
        </w:rPr>
        <w:t>2</w:t>
      </w:r>
      <w:r>
        <w:rPr>
          <w:rFonts w:ascii="宋体" w:hAnsi="宋体" w:eastAsia="宋体" w:cs="宋体"/>
          <w:sz w:val="24"/>
          <w:highlight w:val="yellow"/>
        </w:rPr>
        <w:t>.</w:t>
      </w:r>
      <w:r>
        <w:rPr>
          <w:rFonts w:hint="eastAsia" w:ascii="宋体" w:hAnsi="宋体" w:eastAsia="宋体" w:cs="宋体"/>
          <w:sz w:val="24"/>
          <w:highlight w:val="yellow"/>
        </w:rPr>
        <w:t>尚在开展的企业践习项目，</w:t>
      </w:r>
      <w:r>
        <w:rPr>
          <w:rFonts w:hint="eastAsia"/>
          <w:sz w:val="24"/>
          <w:highlight w:val="yellow"/>
        </w:rPr>
        <w:t>证明材料原则上应包含：</w:t>
      </w:r>
      <w:r>
        <w:rPr>
          <w:rFonts w:cs="宋体"/>
          <w:sz w:val="24"/>
          <w:highlight w:val="yellow"/>
        </w:rPr>
        <w:t>企业</w:t>
      </w:r>
      <w:r>
        <w:rPr>
          <w:rFonts w:hint="eastAsia" w:ascii="宋体" w:hAnsi="宋体" w:eastAsia="宋体" w:cs="宋体"/>
          <w:sz w:val="24"/>
          <w:highlight w:val="yellow"/>
        </w:rPr>
        <w:t>践习</w:t>
      </w:r>
      <w:r>
        <w:rPr>
          <w:rFonts w:cs="宋体"/>
          <w:sz w:val="24"/>
          <w:highlight w:val="yellow"/>
        </w:rPr>
        <w:t>审批表</w:t>
      </w:r>
      <w:r>
        <w:rPr>
          <w:rFonts w:hint="eastAsia" w:cs="宋体"/>
          <w:sz w:val="24"/>
          <w:highlight w:val="yellow"/>
        </w:rPr>
        <w:t>、</w:t>
      </w:r>
      <w:r>
        <w:rPr>
          <w:rFonts w:hint="eastAsia" w:ascii="宋体" w:hAnsi="宋体" w:eastAsia="宋体" w:cs="宋体"/>
          <w:sz w:val="24"/>
          <w:highlight w:val="yellow"/>
        </w:rPr>
        <w:t>三方协议。</w:t>
      </w:r>
    </w:p>
    <w:p w14:paraId="10E1C48C">
      <w:pPr>
        <w:snapToGrid w:val="0"/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highlight w:val="yellow"/>
        </w:rPr>
        <w:t>3</w:t>
      </w:r>
      <w:r>
        <w:rPr>
          <w:rFonts w:ascii="宋体" w:hAnsi="宋体" w:eastAsia="宋体" w:cs="宋体"/>
          <w:sz w:val="24"/>
          <w:highlight w:val="yellow"/>
        </w:rPr>
        <w:t>.</w:t>
      </w:r>
      <w:r>
        <w:rPr>
          <w:rFonts w:hint="eastAsia" w:ascii="宋体" w:hAnsi="宋体" w:eastAsia="宋体" w:cs="宋体"/>
          <w:sz w:val="24"/>
          <w:highlight w:val="yellow"/>
        </w:rPr>
        <w:t>如参加国培等企业实践培训项目的，须提供企业实践培训证书。</w:t>
      </w:r>
    </w:p>
    <w:p w14:paraId="6BC6022F">
      <w:pPr>
        <w:snapToGrid w:val="0"/>
        <w:spacing w:line="360" w:lineRule="auto"/>
        <w:rPr>
          <w:rFonts w:hint="eastAsia" w:ascii="宋体" w:hAnsi="宋体" w:eastAsia="宋体" w:cs="宋体"/>
          <w:b/>
          <w:sz w:val="24"/>
        </w:rPr>
      </w:pPr>
      <w:r>
        <w:rPr>
          <w:b/>
          <w:sz w:val="24"/>
          <w:highlight w:val="yellow"/>
        </w:rPr>
        <w:t>《企业实践信息填报表》</w:t>
      </w:r>
      <w:r>
        <w:rPr>
          <w:rFonts w:hint="eastAsia"/>
          <w:b/>
          <w:sz w:val="24"/>
          <w:highlight w:val="yellow"/>
        </w:rPr>
        <w:t>（盖章P</w:t>
      </w:r>
      <w:r>
        <w:rPr>
          <w:b/>
          <w:sz w:val="24"/>
          <w:highlight w:val="yellow"/>
        </w:rPr>
        <w:t>DF</w:t>
      </w:r>
      <w:r>
        <w:rPr>
          <w:rFonts w:hint="eastAsia"/>
          <w:b/>
          <w:sz w:val="24"/>
          <w:highlight w:val="yellow"/>
        </w:rPr>
        <w:t>）与上传的证明材料一并提交二级学院。</w:t>
      </w:r>
    </w:p>
    <w:p w14:paraId="79BE8CF6">
      <w:pPr>
        <w:widowControl/>
        <w:pBdr>
          <w:top w:val="single" w:color="999999" w:sz="8" w:space="0"/>
          <w:left w:val="single" w:color="999999" w:sz="8" w:space="10"/>
          <w:bottom w:val="single" w:color="999999" w:sz="8" w:space="10"/>
          <w:right w:val="single" w:color="999999" w:sz="8" w:space="10"/>
        </w:pBdr>
        <w:snapToGrid w:val="0"/>
        <w:spacing w:line="360" w:lineRule="auto"/>
        <w:jc w:val="left"/>
        <w:rPr>
          <w:rFonts w:ascii="宋体" w:hAnsi="宋体" w:eastAsia="宋体" w:cs="宋体"/>
          <w:color w:val="808080" w:themeColor="text1" w:themeTint="80"/>
          <w:kern w:val="0"/>
          <w:sz w:val="22"/>
          <w:szCs w:val="22"/>
          <w:lang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ascii="宋体" w:hAnsi="宋体" w:eastAsia="宋体" w:cs="宋体"/>
          <w:color w:val="808080" w:themeColor="text1" w:themeTint="80"/>
          <w:kern w:val="0"/>
          <w:sz w:val="22"/>
          <w:szCs w:val="22"/>
          <w:lang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填写须知如下，请仔细阅读：</w:t>
      </w:r>
    </w:p>
    <w:p w14:paraId="0E7274F4">
      <w:pPr>
        <w:widowControl/>
        <w:pBdr>
          <w:top w:val="single" w:color="999999" w:sz="8" w:space="0"/>
          <w:left w:val="single" w:color="999999" w:sz="8" w:space="10"/>
          <w:bottom w:val="single" w:color="999999" w:sz="8" w:space="10"/>
          <w:right w:val="single" w:color="999999" w:sz="8" w:space="10"/>
        </w:pBdr>
        <w:snapToGrid w:val="0"/>
        <w:spacing w:line="360" w:lineRule="auto"/>
        <w:jc w:val="left"/>
        <w:rPr>
          <w:rFonts w:ascii="宋体" w:hAnsi="宋体" w:eastAsia="宋体" w:cs="宋体"/>
          <w:color w:val="808080" w:themeColor="text1" w:themeTint="80"/>
          <w:kern w:val="0"/>
          <w:sz w:val="22"/>
          <w:szCs w:val="22"/>
          <w:lang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ascii="宋体" w:hAnsi="宋体" w:eastAsia="宋体" w:cs="宋体"/>
          <w:color w:val="808080" w:themeColor="text1" w:themeTint="80"/>
          <w:kern w:val="0"/>
          <w:sz w:val="22"/>
          <w:szCs w:val="22"/>
          <w:lang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1. 请使用电脑端填写，确保内容完整准确，导出以及导入上传前请务必再次确认</w:t>
      </w:r>
    </w:p>
    <w:p w14:paraId="68DB3C48">
      <w:pPr>
        <w:widowControl/>
        <w:pBdr>
          <w:top w:val="single" w:color="999999" w:sz="8" w:space="0"/>
          <w:left w:val="single" w:color="999999" w:sz="8" w:space="10"/>
          <w:bottom w:val="single" w:color="999999" w:sz="8" w:space="10"/>
          <w:right w:val="single" w:color="999999" w:sz="8" w:space="10"/>
        </w:pBdr>
        <w:snapToGrid w:val="0"/>
        <w:spacing w:line="360" w:lineRule="auto"/>
        <w:jc w:val="left"/>
        <w:rPr>
          <w:rFonts w:ascii="宋体" w:hAnsi="宋体" w:eastAsia="宋体" w:cs="宋体"/>
          <w:color w:val="808080" w:themeColor="text1" w:themeTint="80"/>
          <w:kern w:val="0"/>
          <w:sz w:val="22"/>
          <w:szCs w:val="22"/>
          <w:lang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ascii="宋体" w:hAnsi="宋体" w:eastAsia="宋体" w:cs="宋体"/>
          <w:color w:val="808080" w:themeColor="text1" w:themeTint="80"/>
          <w:kern w:val="0"/>
          <w:sz w:val="22"/>
          <w:szCs w:val="22"/>
          <w:lang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2. 保证所有填报信息真实有效，字段及格式请勿自行修改</w:t>
      </w:r>
    </w:p>
    <w:p w14:paraId="0A0183E1">
      <w:pPr>
        <w:widowControl/>
        <w:pBdr>
          <w:top w:val="single" w:color="999999" w:sz="8" w:space="0"/>
          <w:left w:val="single" w:color="999999" w:sz="8" w:space="10"/>
          <w:bottom w:val="single" w:color="999999" w:sz="8" w:space="10"/>
          <w:right w:val="single" w:color="999999" w:sz="8" w:space="10"/>
        </w:pBdr>
        <w:snapToGrid w:val="0"/>
        <w:spacing w:line="360" w:lineRule="auto"/>
        <w:jc w:val="left"/>
        <w:rPr>
          <w:rFonts w:ascii="宋体" w:hAnsi="宋体" w:eastAsia="宋体" w:cs="宋体"/>
          <w:color w:val="808080" w:themeColor="text1" w:themeTint="80"/>
          <w:kern w:val="0"/>
          <w:sz w:val="22"/>
          <w:szCs w:val="22"/>
          <w:lang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ascii="宋体" w:hAnsi="宋体" w:eastAsia="宋体" w:cs="宋体"/>
          <w:color w:val="808080" w:themeColor="text1" w:themeTint="80"/>
          <w:kern w:val="0"/>
          <w:sz w:val="22"/>
          <w:szCs w:val="22"/>
          <w:lang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3. 请根据企业实践次数进行相同次数的企业签字盖章，如不匹配会被判定为无效实践</w:t>
      </w:r>
    </w:p>
    <w:p w14:paraId="4B79D23B">
      <w:pPr>
        <w:widowControl/>
        <w:pBdr>
          <w:top w:val="single" w:color="999999" w:sz="8" w:space="0"/>
          <w:left w:val="single" w:color="999999" w:sz="8" w:space="10"/>
          <w:bottom w:val="single" w:color="999999" w:sz="8" w:space="10"/>
          <w:right w:val="single" w:color="999999" w:sz="8" w:space="10"/>
        </w:pBdr>
        <w:snapToGrid w:val="0"/>
        <w:spacing w:line="360" w:lineRule="auto"/>
        <w:jc w:val="left"/>
        <w:rPr>
          <w:rFonts w:ascii="宋体" w:hAnsi="宋体" w:eastAsia="宋体" w:cs="宋体"/>
          <w:color w:val="808080" w:themeColor="text1" w:themeTint="80"/>
          <w:kern w:val="0"/>
          <w:sz w:val="22"/>
          <w:szCs w:val="22"/>
          <w:lang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808080" w:themeColor="text1" w:themeTint="80"/>
          <w:kern w:val="0"/>
          <w:sz w:val="22"/>
          <w:szCs w:val="22"/>
          <w:lang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注：模版为Excel格式，请勿修改表格格式或必填字段，避免上传失败</w:t>
      </w:r>
    </w:p>
    <w:p w14:paraId="26EAC7F3">
      <w:pPr>
        <w:pStyle w:val="5"/>
        <w:widowControl/>
        <w:snapToGrid w:val="0"/>
        <w:spacing w:line="360" w:lineRule="auto"/>
      </w:pPr>
    </w:p>
    <w:p w14:paraId="60ED03A5">
      <w:pPr>
        <w:pStyle w:val="4"/>
        <w:widowControl/>
        <w:snapToGrid w:val="0"/>
        <w:spacing w:beforeAutospacing="0" w:afterAutospacing="0" w:line="360" w:lineRule="auto"/>
        <w:rPr>
          <w:rFonts w:hint="default" w:cs="宋体"/>
          <w:sz w:val="28"/>
          <w:szCs w:val="28"/>
        </w:rPr>
      </w:pPr>
      <w:r>
        <w:rPr>
          <w:rFonts w:cs="宋体"/>
          <w:sz w:val="28"/>
          <w:szCs w:val="28"/>
        </w:rPr>
        <w:t>第三步：上传&amp;提交</w:t>
      </w:r>
    </w:p>
    <w:p w14:paraId="6EE2FCB3">
      <w:pPr>
        <w:pStyle w:val="4"/>
        <w:widowControl/>
        <w:snapToGrid w:val="0"/>
        <w:spacing w:beforeAutospacing="0" w:afterAutospacing="0" w:line="360" w:lineRule="auto"/>
        <w:rPr>
          <w:rFonts w:hint="default"/>
        </w:rPr>
      </w:pPr>
      <w:r>
        <w:t>1.如已完成《企业实践信息填报表》的核对和签字盖章后，登录双师教育管理系统进行文件上传。</w:t>
      </w:r>
    </w:p>
    <w:p w14:paraId="4A6E0FB7">
      <w:pPr>
        <w:pStyle w:val="5"/>
        <w:widowControl/>
        <w:snapToGrid w:val="0"/>
        <w:spacing w:line="360" w:lineRule="auto"/>
        <w:ind w:firstLine="420" w:firstLineChars="175"/>
        <w:rPr>
          <w:rFonts w:hint="default" w:cs="宋体"/>
        </w:rPr>
      </w:pPr>
      <w:r>
        <w:rPr>
          <w:rFonts w:cs="宋体"/>
        </w:rPr>
        <w:t>点击左侧菜单栏：个人信息-专业实践，然后点击“企业实践信息导入”按钮，上传《企业实践信息填报表》（.pdf格式），后续系统将通过OCR识别进行信息判定等操作。</w:t>
      </w:r>
    </w:p>
    <w:p w14:paraId="4B848B10">
      <w:pPr>
        <w:pStyle w:val="5"/>
        <w:widowControl/>
        <w:snapToGrid w:val="0"/>
        <w:spacing w:line="360" w:lineRule="auto"/>
        <w:rPr>
          <w:rFonts w:hint="default"/>
        </w:rPr>
      </w:pPr>
    </w:p>
    <w:p w14:paraId="1D0C3055">
      <w:pPr>
        <w:pStyle w:val="4"/>
        <w:widowControl/>
        <w:snapToGrid w:val="0"/>
        <w:spacing w:beforeAutospacing="0" w:afterAutospacing="0" w:line="360" w:lineRule="auto"/>
        <w:rPr>
          <w:rFonts w:hint="default"/>
        </w:rPr>
      </w:pPr>
      <w:r>
        <w:t>2. 已通过双师认证等教师需更新企业实践内容</w:t>
      </w:r>
    </w:p>
    <w:p w14:paraId="7A255190">
      <w:pPr>
        <w:pStyle w:val="5"/>
        <w:widowControl/>
        <w:snapToGrid w:val="0"/>
        <w:spacing w:line="360" w:lineRule="auto"/>
        <w:rPr>
          <w:rFonts w:hint="default"/>
        </w:rPr>
      </w:pPr>
      <w:r>
        <w:t>对于已通过双师认证等教师，如果您在</w:t>
      </w:r>
      <w:r>
        <w:rPr>
          <w:color w:val="C00000"/>
        </w:rPr>
        <w:t>2020年至2025年期间</w:t>
      </w:r>
      <w:r>
        <w:t>有更新的企业实践经历，同样需要到个人信息-专业实践页面进行信息填报更新操作。</w:t>
      </w:r>
    </w:p>
    <w:p w14:paraId="7856612F">
      <w:pPr>
        <w:pStyle w:val="5"/>
        <w:widowControl/>
        <w:snapToGrid w:val="0"/>
        <w:spacing w:line="360" w:lineRule="auto"/>
        <w:rPr>
          <w:rFonts w:hint="default"/>
        </w:rPr>
      </w:pPr>
    </w:p>
    <w:p w14:paraId="522A16C5">
      <w:pPr>
        <w:pStyle w:val="4"/>
        <w:widowControl/>
        <w:snapToGrid w:val="0"/>
        <w:spacing w:beforeAutospacing="0" w:afterAutospacing="0" w:line="360" w:lineRule="auto"/>
        <w:rPr>
          <w:rFonts w:hint="default"/>
        </w:rPr>
      </w:pPr>
      <w:r>
        <w:t>3. 已有盖章版的企业实践证明</w:t>
      </w:r>
    </w:p>
    <w:p w14:paraId="732F3CE1">
      <w:pPr>
        <w:pStyle w:val="5"/>
        <w:widowControl/>
        <w:snapToGrid w:val="0"/>
        <w:spacing w:line="360" w:lineRule="auto"/>
        <w:ind w:firstLine="420" w:firstLineChars="175"/>
        <w:rPr>
          <w:rFonts w:cs="宋体"/>
        </w:rPr>
      </w:pPr>
      <w:r>
        <w:rPr>
          <w:rFonts w:cs="宋体"/>
        </w:rPr>
        <w:t>对于已有盖章版企业实践证明材料的，需在平台上填报《企业实践信息填报表》,提交后无需再从平台下载填报表去盖章，只需正常上传证明材料附件即可，系统将推进到人工审核进行判定（如有超过此部分盖章涵盖的实践内容，依旧要进行企业实践信息填报，并下载填报表盖章后上传到平台，详细步骤见第1点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DA8D1"/>
    <w:rsid w:val="002C38E2"/>
    <w:rsid w:val="002D69CB"/>
    <w:rsid w:val="00316F99"/>
    <w:rsid w:val="004E4CDF"/>
    <w:rsid w:val="009A086E"/>
    <w:rsid w:val="00EC448B"/>
    <w:rsid w:val="5F1FCAEE"/>
    <w:rsid w:val="5FCBF397"/>
    <w:rsid w:val="5FFDA8D1"/>
    <w:rsid w:val="FD7DC15A"/>
    <w:rsid w:val="FE7E8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823</Characters>
  <Lines>6</Lines>
  <Paragraphs>1</Paragraphs>
  <TotalTime>73</TotalTime>
  <ScaleCrop>false</ScaleCrop>
  <LinksUpToDate>false</LinksUpToDate>
  <CharactersWithSpaces>966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2026-05-07T18:49:00Z</dcterms:created>
  <dc:creator>大爱</dc:creator>
  <cp:lastModifiedBy>大爱</cp:lastModifiedBy>
  <dcterms:modified xsi:type="dcterms:W3CDTF">2026-05-09T09:57:46Z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315B04FA8D42BE7F9A94FE6957947194_43</vt:lpwstr>
  </property>
</Properties>
</file>